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9B2BE" w14:textId="77777777" w:rsidR="00D6213D" w:rsidRPr="00FB5FD2" w:rsidRDefault="00D6213D" w:rsidP="002029F0">
      <w:pPr>
        <w:rPr>
          <w:rFonts w:ascii="Candara" w:hAnsi="Candara"/>
          <w:b/>
          <w:sz w:val="36"/>
        </w:rPr>
      </w:pPr>
    </w:p>
    <w:p w14:paraId="4DFD6B8F" w14:textId="209AA5ED" w:rsidR="000C6605" w:rsidRDefault="00D6213D" w:rsidP="002029F0">
      <w:pPr>
        <w:jc w:val="center"/>
        <w:rPr>
          <w:rFonts w:ascii="Candara" w:hAnsi="Candara"/>
          <w:b/>
          <w:sz w:val="28"/>
          <w:szCs w:val="28"/>
        </w:rPr>
      </w:pPr>
      <w:r w:rsidRPr="00FB5FD2">
        <w:rPr>
          <w:rFonts w:ascii="Candara" w:hAnsi="Candara"/>
          <w:b/>
          <w:sz w:val="28"/>
          <w:szCs w:val="28"/>
        </w:rPr>
        <w:t xml:space="preserve">PRIJAVA NA JAVNI RAZPIS </w:t>
      </w:r>
      <w:r w:rsidR="00F63CFF" w:rsidRPr="00FB5FD2">
        <w:rPr>
          <w:rFonts w:ascii="Candara" w:hAnsi="Candara"/>
          <w:b/>
          <w:sz w:val="28"/>
          <w:szCs w:val="28"/>
        </w:rPr>
        <w:t xml:space="preserve">ZA </w:t>
      </w:r>
      <w:r w:rsidR="002029F0" w:rsidRPr="002029F0">
        <w:rPr>
          <w:rFonts w:ascii="Candara" w:hAnsi="Candara"/>
          <w:b/>
          <w:sz w:val="28"/>
          <w:szCs w:val="28"/>
        </w:rPr>
        <w:t>ODDAJO ŠPORTNIH OBJEKTOV IN POVRŠIN ZA ŠPORT V OBČINI SEMIČ V LETU 202</w:t>
      </w:r>
      <w:r w:rsidR="006214D5">
        <w:rPr>
          <w:rFonts w:ascii="Candara" w:hAnsi="Candara"/>
          <w:b/>
          <w:sz w:val="28"/>
          <w:szCs w:val="28"/>
        </w:rPr>
        <w:t>6</w:t>
      </w:r>
    </w:p>
    <w:p w14:paraId="7036E27F" w14:textId="77777777" w:rsidR="001E1C52" w:rsidRPr="002029F0" w:rsidRDefault="001E1C52" w:rsidP="002029F0">
      <w:pPr>
        <w:jc w:val="center"/>
        <w:rPr>
          <w:rFonts w:ascii="Candara" w:hAnsi="Candara"/>
          <w:b/>
          <w:sz w:val="28"/>
          <w:szCs w:val="28"/>
        </w:rPr>
      </w:pPr>
    </w:p>
    <w:p w14:paraId="0E14201F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PODATKI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35211091" w14:textId="77777777" w:rsidR="000C6605" w:rsidRPr="00FB5FD2" w:rsidRDefault="000C6605" w:rsidP="000C6605">
      <w:pPr>
        <w:rPr>
          <w:rFonts w:ascii="Candara" w:hAnsi="Candara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7159"/>
      </w:tblGrid>
      <w:tr w:rsidR="00C034AD" w:rsidRPr="00FB5FD2" w14:paraId="1AB85FC6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855335" w14:textId="77777777" w:rsidR="000C6605" w:rsidRPr="00FB5FD2" w:rsidRDefault="00F83D08" w:rsidP="008A64B3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Uradni </w:t>
            </w:r>
            <w:r w:rsidR="000C6605" w:rsidRPr="00FB5FD2">
              <w:rPr>
                <w:rFonts w:ascii="Candara" w:hAnsi="Candara"/>
                <w:b/>
                <w:sz w:val="22"/>
                <w:szCs w:val="22"/>
              </w:rPr>
              <w:t xml:space="preserve">naziv </w:t>
            </w:r>
            <w:r w:rsidR="008A64B3" w:rsidRPr="00FB5FD2">
              <w:rPr>
                <w:rFonts w:ascii="Candara" w:hAnsi="Candara"/>
                <w:b/>
                <w:sz w:val="22"/>
                <w:szCs w:val="22"/>
              </w:rPr>
              <w:t>prijavitelja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EB80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</w:tr>
      <w:tr w:rsidR="00C034AD" w:rsidRPr="00FB5FD2" w14:paraId="601C93D1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3EF35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243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10CF0025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35FB575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1EF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62C9C64A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45474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Datum ustanovitve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808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49BBAE91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C8E4A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Transakcijski račun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46A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6D7AF815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024BD1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Banka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72C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4E5E78D3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8C3BE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Matična številka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297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319DAB00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4E1D62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Davčna številka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ED3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7716B58F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8B5E0F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Davčni zavezanec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2B0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 xml:space="preserve">             DA              NE                    </w:t>
            </w:r>
          </w:p>
        </w:tc>
      </w:tr>
    </w:tbl>
    <w:p w14:paraId="3D401F1E" w14:textId="77777777" w:rsidR="000C6605" w:rsidRPr="00FB5FD2" w:rsidRDefault="000C6605" w:rsidP="000C6605">
      <w:pPr>
        <w:rPr>
          <w:rFonts w:ascii="Candara" w:hAnsi="Candar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7159"/>
      </w:tblGrid>
      <w:tr w:rsidR="000C6605" w:rsidRPr="00FB5FD2" w14:paraId="0AE4FDDD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F6989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Telefon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B8C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64017AC7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3B473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Elektronska pošta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E82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D02B558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7D00BF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 spletne strani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F81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0BF3B7EE" w14:textId="77777777" w:rsidR="000C6605" w:rsidRPr="00FB5FD2" w:rsidRDefault="000C6605" w:rsidP="000C6605">
      <w:pPr>
        <w:rPr>
          <w:rFonts w:ascii="Candara" w:hAnsi="Candara"/>
          <w:sz w:val="22"/>
          <w:szCs w:val="22"/>
        </w:rPr>
      </w:pPr>
    </w:p>
    <w:p w14:paraId="1FE3D977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ZAKONITI ZASTOPNIK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031A5FF5" w14:textId="77777777" w:rsidR="000C6605" w:rsidRPr="00FB5FD2" w:rsidRDefault="000C6605" w:rsidP="000C6605">
      <w:pPr>
        <w:rPr>
          <w:rFonts w:ascii="Candara" w:hAnsi="Candara"/>
          <w:sz w:val="1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7"/>
        <w:gridCol w:w="7300"/>
      </w:tblGrid>
      <w:tr w:rsidR="000C6605" w:rsidRPr="00FB5FD2" w14:paraId="1A06F539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DFF68C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29B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3184F1CE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7FA57D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7532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F59C785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43D426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553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30430248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F70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C7B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78B0F20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5BB5F59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8EFB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4CCFED3B" w14:textId="77777777" w:rsidR="000C6605" w:rsidRPr="00FB5FD2" w:rsidRDefault="000C6605" w:rsidP="000C6605">
      <w:pPr>
        <w:rPr>
          <w:rFonts w:ascii="Candara" w:hAnsi="Candara"/>
          <w:sz w:val="22"/>
          <w:szCs w:val="22"/>
        </w:rPr>
      </w:pPr>
    </w:p>
    <w:p w14:paraId="5FCCC986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KONTAKTNA OSEBA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4E5BF265" w14:textId="77777777" w:rsidR="000C6605" w:rsidRPr="00FB5FD2" w:rsidRDefault="000C6605" w:rsidP="000C6605">
      <w:pPr>
        <w:rPr>
          <w:rFonts w:ascii="Candara" w:hAnsi="Candara"/>
          <w:sz w:val="1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7299"/>
      </w:tblGrid>
      <w:tr w:rsidR="000C6605" w:rsidRPr="00FB5FD2" w14:paraId="755F3227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86EE8E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BCF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528B9DEB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402B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789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03BE0D45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136109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6BD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B446CFA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D0FD4B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F8D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F81EA44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B1563C0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87AD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5604F444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171BAC13" w14:textId="77777777" w:rsidR="000C6605" w:rsidRPr="00FB5FD2" w:rsidRDefault="000C6605" w:rsidP="000C6605">
      <w:pPr>
        <w:rPr>
          <w:rFonts w:ascii="Candara" w:hAnsi="Candara"/>
          <w:b/>
          <w:sz w:val="22"/>
        </w:rPr>
      </w:pPr>
      <w:r w:rsidRPr="00FB5FD2">
        <w:rPr>
          <w:rFonts w:ascii="Candara" w:hAnsi="Candara"/>
          <w:b/>
          <w:sz w:val="22"/>
        </w:rPr>
        <w:t>Naslov, na katerega želimo prejemati obvestila v zvezi z javnim razpisom:</w:t>
      </w:r>
    </w:p>
    <w:p w14:paraId="1BA50070" w14:textId="77777777" w:rsidR="000C6605" w:rsidRPr="00FB5FD2" w:rsidRDefault="000C6605" w:rsidP="000C6605">
      <w:pPr>
        <w:rPr>
          <w:rFonts w:ascii="Candara" w:hAnsi="Candara"/>
          <w:b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3"/>
        <w:gridCol w:w="7304"/>
      </w:tblGrid>
      <w:tr w:rsidR="000C6605" w:rsidRPr="00FB5FD2" w14:paraId="654BF800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40E909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E59F" w14:textId="500D17B9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258D1959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75FFC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3EB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31123297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7DDBC388" w14:textId="77777777" w:rsidR="000C6605" w:rsidRPr="00FB5FD2" w:rsidRDefault="000C6605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 xml:space="preserve">Zakoniti zastopnik </w:t>
      </w:r>
      <w:r w:rsidR="008A64B3"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prijavitelja</w:t>
      </w: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FB5FD2" w14:paraId="42E97E04" w14:textId="77777777" w:rsidTr="008D6ECB">
        <w:tc>
          <w:tcPr>
            <w:tcW w:w="5598" w:type="dxa"/>
          </w:tcPr>
          <w:p w14:paraId="72E9432C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79C2D81B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C6605" w:rsidRPr="00FB5FD2" w14:paraId="6CC58153" w14:textId="77777777" w:rsidTr="008D6EC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12944330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</w:tcPr>
          <w:p w14:paraId="5CE232D8" w14:textId="77777777" w:rsidR="000C6605" w:rsidRPr="00FB5FD2" w:rsidRDefault="000C6605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AF15124" w14:textId="77777777" w:rsidR="001E1C52" w:rsidRDefault="001E1C52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</w:p>
    <w:p w14:paraId="3056B289" w14:textId="6B785D2D" w:rsidR="00B24FE7" w:rsidRDefault="00B24FE7" w:rsidP="000C6605">
      <w:pPr>
        <w:jc w:val="both"/>
        <w:rPr>
          <w:rFonts w:ascii="Candara" w:hAnsi="Candara"/>
          <w:color w:val="808080" w:themeColor="background1" w:themeShade="80"/>
          <w:sz w:val="22"/>
        </w:rPr>
      </w:pPr>
    </w:p>
    <w:p w14:paraId="039B68D5" w14:textId="77777777" w:rsidR="002029F0" w:rsidRDefault="002029F0" w:rsidP="000C6605">
      <w:pPr>
        <w:jc w:val="both"/>
        <w:rPr>
          <w:rFonts w:ascii="Candara" w:hAnsi="Candara"/>
          <w:color w:val="808080" w:themeColor="background1" w:themeShade="80"/>
          <w:sz w:val="22"/>
        </w:rPr>
      </w:pPr>
    </w:p>
    <w:p w14:paraId="2F8C0EC7" w14:textId="77777777" w:rsidR="00B24FE7" w:rsidRPr="00FB5FD2" w:rsidRDefault="00B24FE7" w:rsidP="00B24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>IZJAVA O IZPOLNJEVANJU POGOJEV</w:t>
      </w:r>
    </w:p>
    <w:p w14:paraId="2B1FB03A" w14:textId="77777777" w:rsidR="00B24FE7" w:rsidRPr="00FB5FD2" w:rsidRDefault="00B24FE7" w:rsidP="00B24FE7">
      <w:pPr>
        <w:jc w:val="both"/>
        <w:rPr>
          <w:rFonts w:ascii="Candara" w:hAnsi="Candara"/>
          <w:sz w:val="22"/>
          <w:szCs w:val="22"/>
        </w:rPr>
      </w:pPr>
    </w:p>
    <w:p w14:paraId="79B862EE" w14:textId="77777777" w:rsidR="00B24FE7" w:rsidRPr="00FB5FD2" w:rsidRDefault="00B24FE7" w:rsidP="001E1C52">
      <w:p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S podpisom te izjave prijavitelj potrjuje izpolnjevanje naslednjih pogojev:</w:t>
      </w:r>
    </w:p>
    <w:p w14:paraId="31B837B4" w14:textId="0CA81AC1" w:rsidR="00B24FE7" w:rsidRPr="00FB5FD2" w:rsidRDefault="00B24FE7" w:rsidP="001E1C52">
      <w:pPr>
        <w:pStyle w:val="Odstavekseznama"/>
        <w:numPr>
          <w:ilvl w:val="0"/>
          <w:numId w:val="4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proti nam ni bila izdana pravnomočna sodna ali upravna odločba, s katero bi nam bilo prepovedano opravljati </w:t>
      </w:r>
      <w:r w:rsidR="001E1C52">
        <w:rPr>
          <w:rFonts w:ascii="Candara" w:hAnsi="Candara"/>
          <w:sz w:val="22"/>
          <w:szCs w:val="22"/>
        </w:rPr>
        <w:t xml:space="preserve">osnovne dejavnosti športnega društva, kluba oz. organizacije. </w:t>
      </w:r>
    </w:p>
    <w:p w14:paraId="2A5CA681" w14:textId="77777777" w:rsidR="00B24FE7" w:rsidRPr="00D72C92" w:rsidRDefault="00B24FE7" w:rsidP="001E1C52">
      <w:pPr>
        <w:spacing w:line="276" w:lineRule="auto"/>
        <w:jc w:val="both"/>
        <w:outlineLvl w:val="0"/>
        <w:rPr>
          <w:rFonts w:ascii="Candara" w:hAnsi="Candara"/>
          <w:bCs/>
          <w:iCs/>
          <w:sz w:val="12"/>
          <w:szCs w:val="12"/>
        </w:rPr>
      </w:pPr>
    </w:p>
    <w:p w14:paraId="717A2901" w14:textId="3D741BD6" w:rsidR="00B24FE7" w:rsidRPr="00FB5FD2" w:rsidRDefault="00B24FE7" w:rsidP="001E1C52">
      <w:pPr>
        <w:spacing w:line="276" w:lineRule="auto"/>
        <w:jc w:val="both"/>
        <w:outlineLvl w:val="0"/>
        <w:rPr>
          <w:rFonts w:ascii="Candara" w:hAnsi="Candara"/>
          <w:bCs/>
          <w:iCs/>
          <w:sz w:val="22"/>
          <w:szCs w:val="22"/>
        </w:rPr>
      </w:pPr>
      <w:r w:rsidRPr="00FB5FD2">
        <w:rPr>
          <w:rFonts w:ascii="Candara" w:hAnsi="Candara"/>
          <w:bCs/>
          <w:iCs/>
          <w:sz w:val="22"/>
          <w:szCs w:val="22"/>
        </w:rPr>
        <w:t>S podpisom te izjave prijavitelj jamči:</w:t>
      </w:r>
    </w:p>
    <w:p w14:paraId="6C3A714B" w14:textId="69C5EEAD" w:rsidR="001E1C52" w:rsidRPr="001E1C52" w:rsidRDefault="00B24FE7" w:rsidP="001E1C52">
      <w:pPr>
        <w:pStyle w:val="Odstavekseznama"/>
        <w:numPr>
          <w:ilvl w:val="0"/>
          <w:numId w:val="4"/>
        </w:numPr>
        <w:spacing w:after="240"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sprejema pogoje in merila navedene v </w:t>
      </w:r>
      <w:r w:rsidRPr="00B24FE7">
        <w:rPr>
          <w:rFonts w:ascii="Candara" w:hAnsi="Candara"/>
          <w:sz w:val="22"/>
          <w:szCs w:val="22"/>
        </w:rPr>
        <w:t>Pravilnik</w:t>
      </w:r>
      <w:r w:rsidR="001E1C52">
        <w:rPr>
          <w:rFonts w:ascii="Candara" w:hAnsi="Candara"/>
          <w:sz w:val="22"/>
          <w:szCs w:val="22"/>
        </w:rPr>
        <w:t>u</w:t>
      </w:r>
      <w:r w:rsidRPr="00B24FE7">
        <w:rPr>
          <w:rFonts w:ascii="Candara" w:hAnsi="Candara"/>
          <w:sz w:val="22"/>
          <w:szCs w:val="22"/>
        </w:rPr>
        <w:t xml:space="preserve"> o načinu oddajanja športnih objektov in površin za šport v uporabo v Občini Semič (Ur.</w:t>
      </w:r>
      <w:r>
        <w:rPr>
          <w:rFonts w:ascii="Candara" w:hAnsi="Candara"/>
          <w:sz w:val="22"/>
          <w:szCs w:val="22"/>
        </w:rPr>
        <w:t xml:space="preserve"> </w:t>
      </w:r>
      <w:r w:rsidRPr="00B24FE7">
        <w:rPr>
          <w:rFonts w:ascii="Candara" w:hAnsi="Candara"/>
          <w:sz w:val="22"/>
          <w:szCs w:val="22"/>
        </w:rPr>
        <w:t>l. RS, št. 45/2024</w:t>
      </w:r>
      <w:r>
        <w:rPr>
          <w:rFonts w:ascii="Candara" w:hAnsi="Candara"/>
          <w:sz w:val="22"/>
          <w:szCs w:val="22"/>
        </w:rPr>
        <w:t>)</w:t>
      </w:r>
      <w:r w:rsidRPr="00FB5FD2">
        <w:rPr>
          <w:rFonts w:ascii="Candara" w:hAnsi="Candara"/>
          <w:sz w:val="22"/>
          <w:szCs w:val="22"/>
        </w:rPr>
        <w:t>,</w:t>
      </w:r>
      <w:r w:rsidR="001E1C52">
        <w:rPr>
          <w:rFonts w:ascii="Candara" w:hAnsi="Candara"/>
          <w:sz w:val="22"/>
          <w:szCs w:val="22"/>
        </w:rPr>
        <w:t xml:space="preserve"> v</w:t>
      </w:r>
      <w:r w:rsidRPr="00FB5FD2">
        <w:rPr>
          <w:rFonts w:ascii="Candara" w:hAnsi="Candara"/>
          <w:sz w:val="22"/>
          <w:szCs w:val="22"/>
        </w:rPr>
        <w:t xml:space="preserve"> javnem razpisu in pripadajoči razpisni dokumentaciji, </w:t>
      </w:r>
    </w:p>
    <w:p w14:paraId="6C54C534" w14:textId="77777777" w:rsidR="00F745A5" w:rsidRPr="00FB5FD2" w:rsidRDefault="00F745A5" w:rsidP="001E1C52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da nobeden od strokovnih delavcev, ki opravljajo strokovno delo v programih prostočasne športne vzgoje otrok in mladine in športne vzgoje otrok in mladine, usmerjene v kakovostni in vrhunski šport ni bil:</w:t>
      </w:r>
    </w:p>
    <w:p w14:paraId="0B1E5727" w14:textId="77777777" w:rsidR="00F745A5" w:rsidRPr="00FB5FD2" w:rsidRDefault="00F745A5" w:rsidP="001E1C52">
      <w:pPr>
        <w:pStyle w:val="Odstavekseznama"/>
        <w:numPr>
          <w:ilvl w:val="1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pravnomočno obsojen zaradi naklepnega kaznivega dejanja, ki se preganja po uradni dolžnosti, na nepogojno kazen zapora v trajanju več kot šest mesecev,</w:t>
      </w:r>
    </w:p>
    <w:p w14:paraId="26021F01" w14:textId="77777777" w:rsidR="00F745A5" w:rsidRPr="00FB5FD2" w:rsidRDefault="00F745A5" w:rsidP="001E1C52">
      <w:pPr>
        <w:pStyle w:val="Odstavekseznama"/>
        <w:numPr>
          <w:ilvl w:val="1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pravnomočno obsojen zaradi kaznivega dejanja zoper spolno nedotakljivost,</w:t>
      </w:r>
    </w:p>
    <w:p w14:paraId="3CB43FDF" w14:textId="6288D721" w:rsidR="00B24FE7" w:rsidRDefault="00B24FE7" w:rsidP="001E1C52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745A5">
        <w:rPr>
          <w:rFonts w:ascii="Candara" w:hAnsi="Candara"/>
          <w:sz w:val="22"/>
          <w:szCs w:val="22"/>
        </w:rPr>
        <w:t xml:space="preserve">da se strinja z izločitvijo vloge iz nadaljnjega postopka, če se ugotovi, da je v razpisno dokumentacijo vpisal neresnične podatke, </w:t>
      </w:r>
    </w:p>
    <w:p w14:paraId="36B207F2" w14:textId="0D20A8DC" w:rsidR="00F745A5" w:rsidRDefault="00F745A5" w:rsidP="001E1C52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 xml:space="preserve">da sem seznanjen s vsebino vzorca pogodbe, ki je del te razpisne dokumentacije </w:t>
      </w:r>
      <w:r w:rsidRPr="00935709">
        <w:rPr>
          <w:rFonts w:ascii="Candara" w:hAnsi="Candara" w:cs="Arial"/>
          <w:sz w:val="22"/>
          <w:szCs w:val="22"/>
        </w:rPr>
        <w:t>ter se strinja</w:t>
      </w:r>
      <w:r>
        <w:rPr>
          <w:rFonts w:ascii="Candara" w:hAnsi="Candara" w:cs="Arial"/>
          <w:sz w:val="22"/>
          <w:szCs w:val="22"/>
        </w:rPr>
        <w:t>m</w:t>
      </w:r>
      <w:r w:rsidRPr="00935709">
        <w:rPr>
          <w:rFonts w:ascii="Candara" w:hAnsi="Candara" w:cs="Arial"/>
          <w:sz w:val="22"/>
          <w:szCs w:val="22"/>
        </w:rPr>
        <w:t>, da se pogodba po potrebi dopolni oz. uredi z morebitnimi manjšimi tekstualnimi popravki</w:t>
      </w:r>
      <w:r>
        <w:rPr>
          <w:rFonts w:ascii="Candara" w:hAnsi="Candara" w:cs="Arial"/>
          <w:sz w:val="22"/>
          <w:szCs w:val="22"/>
        </w:rPr>
        <w:t>,</w:t>
      </w:r>
    </w:p>
    <w:p w14:paraId="27062ED2" w14:textId="44F8F01F" w:rsidR="00F745A5" w:rsidRDefault="00F745A5" w:rsidP="001E1C52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je seznanjen z določbami 35. člena Zakona o integriteti in preprečevanju korupcije (Ur. l. RS, št. 69/11-UPB in 158/20) in izjavlja, da niti sam, niti nihče od </w:t>
      </w:r>
      <w:r>
        <w:rPr>
          <w:rFonts w:ascii="Candara" w:hAnsi="Candara"/>
          <w:sz w:val="22"/>
          <w:szCs w:val="22"/>
        </w:rPr>
        <w:t>njegovih</w:t>
      </w:r>
      <w:r w:rsidRPr="00FB5FD2">
        <w:rPr>
          <w:rFonts w:ascii="Candara" w:hAnsi="Candara"/>
          <w:sz w:val="22"/>
          <w:szCs w:val="22"/>
        </w:rPr>
        <w:t xml:space="preserve"> družinskih članov, niti nihče izmed članov poslovodstva prijavitelja, niti njihovi družinski člani, niso subjekti, za katere bi veljala omejitev poslovanja z Občino Semič, oziroma je dovoljeno pogojno sodelovanje subjekta po tem členu in da se zaveda, da v primeru neresničnosti slednje izjave prevzema odgovornost in posledice za ničnost sklenjene pogodbe.</w:t>
      </w:r>
    </w:p>
    <w:p w14:paraId="1D209ED8" w14:textId="5470918B" w:rsidR="00F745A5" w:rsidRPr="00F745A5" w:rsidRDefault="00F745A5" w:rsidP="001E1C52">
      <w:pPr>
        <w:numPr>
          <w:ilvl w:val="0"/>
          <w:numId w:val="3"/>
        </w:numPr>
        <w:spacing w:line="276" w:lineRule="auto"/>
        <w:jc w:val="both"/>
        <w:rPr>
          <w:rFonts w:ascii="Candara" w:hAnsi="Candara" w:cs="Arial"/>
          <w:sz w:val="22"/>
          <w:szCs w:val="22"/>
        </w:rPr>
      </w:pPr>
      <w:r w:rsidRPr="003B4E7C">
        <w:rPr>
          <w:rFonts w:ascii="Candara" w:hAnsi="Candara" w:cs="Arial"/>
          <w:sz w:val="22"/>
          <w:szCs w:val="22"/>
        </w:rPr>
        <w:t>se strinjam, da lahko občina pridobi</w:t>
      </w:r>
      <w:r w:rsidR="001E1C52">
        <w:rPr>
          <w:rFonts w:ascii="Candara" w:hAnsi="Candara" w:cs="Arial"/>
          <w:sz w:val="22"/>
          <w:szCs w:val="22"/>
        </w:rPr>
        <w:t xml:space="preserve"> in uporabi</w:t>
      </w:r>
      <w:r w:rsidRPr="003B4E7C">
        <w:rPr>
          <w:rFonts w:ascii="Candara" w:hAnsi="Candara" w:cs="Arial"/>
          <w:sz w:val="22"/>
          <w:szCs w:val="22"/>
        </w:rPr>
        <w:t xml:space="preserve"> vse podatke in dokazila, ki vplivajo na odločitev o vlogi, in jih v uradni evidenci vodijo upravni organi in drugi državni organi, organi lokalnih skupnosti in nosilci javnih pooblastil</w:t>
      </w:r>
      <w:r>
        <w:rPr>
          <w:rFonts w:ascii="Candara" w:hAnsi="Candara" w:cs="Arial"/>
          <w:sz w:val="22"/>
          <w:szCs w:val="22"/>
        </w:rPr>
        <w:t>.</w:t>
      </w:r>
    </w:p>
    <w:p w14:paraId="1C0CA444" w14:textId="77777777" w:rsidR="00F745A5" w:rsidRPr="00F745A5" w:rsidRDefault="00F745A5" w:rsidP="001E1C52">
      <w:pPr>
        <w:pStyle w:val="Odstavekseznama"/>
        <w:spacing w:line="276" w:lineRule="auto"/>
        <w:jc w:val="both"/>
        <w:rPr>
          <w:rFonts w:ascii="Candara" w:hAnsi="Candara"/>
          <w:sz w:val="22"/>
          <w:szCs w:val="22"/>
        </w:rPr>
      </w:pPr>
    </w:p>
    <w:p w14:paraId="5DAB5BBE" w14:textId="3BAA9DDB" w:rsidR="00B24FE7" w:rsidRPr="00FB5FD2" w:rsidRDefault="00B24FE7" w:rsidP="001E1C52">
      <w:p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Izvajalec pod kazensko in materialno odgovornostjo izjavlja, da </w:t>
      </w:r>
      <w:r>
        <w:rPr>
          <w:rFonts w:ascii="Candara" w:hAnsi="Candara"/>
          <w:sz w:val="22"/>
          <w:szCs w:val="22"/>
        </w:rPr>
        <w:t>vlogi</w:t>
      </w:r>
      <w:r w:rsidRPr="00FB5FD2">
        <w:rPr>
          <w:rFonts w:ascii="Candara" w:hAnsi="Candara"/>
          <w:sz w:val="22"/>
          <w:szCs w:val="22"/>
        </w:rPr>
        <w:t xml:space="preserve"> ni podal neresničnih izjav ali podatkov ter vse navedbe ustrezajo dejanskemu stanju,  vse </w:t>
      </w:r>
      <w:r w:rsidR="001E1C52">
        <w:rPr>
          <w:rFonts w:ascii="Candara" w:hAnsi="Candara"/>
          <w:sz w:val="22"/>
          <w:szCs w:val="22"/>
        </w:rPr>
        <w:t xml:space="preserve">morebitne </w:t>
      </w:r>
      <w:r w:rsidRPr="00FB5FD2">
        <w:rPr>
          <w:rFonts w:ascii="Candara" w:hAnsi="Candara"/>
          <w:sz w:val="22"/>
          <w:szCs w:val="22"/>
        </w:rPr>
        <w:t xml:space="preserve">priložene fotokopije pa ustrezajo originalom. </w:t>
      </w:r>
    </w:p>
    <w:p w14:paraId="11EB68AF" w14:textId="77777777" w:rsidR="00B24FE7" w:rsidRPr="00FB5FD2" w:rsidRDefault="00B24FE7" w:rsidP="00B24FE7">
      <w:pPr>
        <w:rPr>
          <w:rFonts w:ascii="Candara" w:hAnsi="Candara"/>
          <w:sz w:val="22"/>
        </w:rPr>
      </w:pPr>
    </w:p>
    <w:p w14:paraId="61DC6F46" w14:textId="77777777" w:rsidR="002029F0" w:rsidRDefault="002029F0" w:rsidP="00B24FE7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</w:p>
    <w:p w14:paraId="0F1BC131" w14:textId="13BA019C" w:rsidR="00B24FE7" w:rsidRPr="00B54390" w:rsidRDefault="00B24FE7" w:rsidP="00B24FE7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B24FE7" w:rsidRPr="00FB5FD2" w14:paraId="332BADB4" w14:textId="77777777" w:rsidTr="00E25778">
        <w:tc>
          <w:tcPr>
            <w:tcW w:w="5598" w:type="dxa"/>
          </w:tcPr>
          <w:p w14:paraId="36CF3072" w14:textId="77777777" w:rsidR="00B24FE7" w:rsidRPr="00FB5FD2" w:rsidRDefault="00B24FE7" w:rsidP="00E25778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45824F5E" w14:textId="77777777" w:rsidR="00B24FE7" w:rsidRPr="00FB5FD2" w:rsidRDefault="00B24FE7" w:rsidP="00E25778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B24FE7" w:rsidRPr="00FB5FD2" w14:paraId="7784DF89" w14:textId="77777777" w:rsidTr="00E25778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DB3A317" w14:textId="77777777" w:rsidR="00B24FE7" w:rsidRPr="00FB5FD2" w:rsidRDefault="00B24FE7" w:rsidP="00E25778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F8474E2" w14:textId="77777777" w:rsidR="00B24FE7" w:rsidRPr="00FB5FD2" w:rsidRDefault="00B24FE7" w:rsidP="00E25778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B24FE7" w:rsidRPr="00FB5FD2" w14:paraId="299198C8" w14:textId="77777777" w:rsidTr="00E25778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F807804" w14:textId="77777777" w:rsidR="00B24FE7" w:rsidRPr="00FB5FD2" w:rsidRDefault="00B24FE7" w:rsidP="00E25778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E890500" w14:textId="77777777" w:rsidR="00B24FE7" w:rsidRPr="00FB5FD2" w:rsidRDefault="00B24FE7" w:rsidP="00E25778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19F0AF2" w14:textId="77777777" w:rsidR="00B24FE7" w:rsidRPr="00FB5FD2" w:rsidRDefault="00B24FE7" w:rsidP="00B24FE7">
      <w:pPr>
        <w:rPr>
          <w:rFonts w:ascii="Candara" w:hAnsi="Candara"/>
          <w:sz w:val="22"/>
        </w:rPr>
      </w:pPr>
    </w:p>
    <w:p w14:paraId="5D73BB08" w14:textId="7970FDB7" w:rsidR="00B24FE7" w:rsidRDefault="00B24FE7" w:rsidP="00B24FE7">
      <w:pPr>
        <w:rPr>
          <w:rFonts w:ascii="Candara" w:hAnsi="Candara"/>
          <w:sz w:val="22"/>
        </w:rPr>
      </w:pPr>
    </w:p>
    <w:p w14:paraId="64D89571" w14:textId="1EAD10FD" w:rsidR="00B24FE7" w:rsidRDefault="00B24FE7" w:rsidP="00B24FE7">
      <w:pPr>
        <w:rPr>
          <w:rFonts w:ascii="Candara" w:hAnsi="Candara"/>
        </w:rPr>
      </w:pPr>
    </w:p>
    <w:p w14:paraId="4ECB54E6" w14:textId="77777777" w:rsidR="00F745A5" w:rsidRDefault="00F745A5" w:rsidP="00B24FE7">
      <w:pPr>
        <w:rPr>
          <w:rFonts w:ascii="Candara" w:hAnsi="Candara"/>
          <w:b/>
          <w:bCs/>
        </w:rPr>
      </w:pPr>
    </w:p>
    <w:p w14:paraId="7071812A" w14:textId="02DAC344" w:rsidR="002029F0" w:rsidRPr="00D4236E" w:rsidRDefault="002029F0" w:rsidP="001E1C52">
      <w:pPr>
        <w:pStyle w:val="Odstavekseznam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240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lastRenderedPageBreak/>
        <w:t>PREDMET PRIJAVE (obkroži):</w:t>
      </w:r>
    </w:p>
    <w:p w14:paraId="30CDA729" w14:textId="6FCF2C83" w:rsidR="002029F0" w:rsidRDefault="001E1C52" w:rsidP="00B24FE7">
      <w:pPr>
        <w:rPr>
          <w:rFonts w:ascii="Candara" w:hAnsi="Candara"/>
        </w:rPr>
      </w:pPr>
      <w:r>
        <w:rPr>
          <w:rFonts w:ascii="Candara" w:hAnsi="Candara"/>
        </w:rPr>
        <w:t>Predmet javnega razpisa je oddaja športnih objektov in površin za šport v Občini Semič za leto 202</w:t>
      </w:r>
      <w:r w:rsidR="00D72C92">
        <w:rPr>
          <w:rFonts w:ascii="Candara" w:hAnsi="Candara"/>
        </w:rPr>
        <w:t>6</w:t>
      </w:r>
      <w:r>
        <w:rPr>
          <w:rFonts w:ascii="Candara" w:hAnsi="Candara"/>
        </w:rPr>
        <w:t xml:space="preserve"> v </w:t>
      </w:r>
      <w:r w:rsidRPr="001E1C52">
        <w:rPr>
          <w:rFonts w:ascii="Candara" w:hAnsi="Candara"/>
          <w:b/>
          <w:bCs/>
        </w:rPr>
        <w:t>izključno uporabo</w:t>
      </w:r>
      <w:r>
        <w:rPr>
          <w:rFonts w:ascii="Candara" w:hAnsi="Candara"/>
        </w:rPr>
        <w:t>:</w:t>
      </w:r>
    </w:p>
    <w:p w14:paraId="48904A94" w14:textId="77777777" w:rsidR="00D4236E" w:rsidRDefault="00D4236E" w:rsidP="00D4236E">
      <w:pPr>
        <w:pStyle w:val="Odstavekseznama"/>
        <w:shd w:val="clear" w:color="auto" w:fill="FFFFFF"/>
        <w:ind w:left="405"/>
        <w:jc w:val="both"/>
        <w:rPr>
          <w:rFonts w:ascii="Candara" w:hAnsi="Candara" w:cs="Arial"/>
          <w:b/>
          <w:bCs/>
          <w:color w:val="333333"/>
          <w:sz w:val="21"/>
          <w:szCs w:val="21"/>
        </w:rPr>
      </w:pPr>
    </w:p>
    <w:p w14:paraId="1D2ADCCF" w14:textId="3C686A28" w:rsidR="006641C9" w:rsidRDefault="002029F0" w:rsidP="006641C9">
      <w:pPr>
        <w:pStyle w:val="Odstavekseznama"/>
        <w:numPr>
          <w:ilvl w:val="0"/>
          <w:numId w:val="20"/>
        </w:numPr>
        <w:shd w:val="clear" w:color="auto" w:fill="FFFFFF"/>
        <w:spacing w:after="240"/>
        <w:ind w:left="1276"/>
        <w:jc w:val="both"/>
        <w:rPr>
          <w:rFonts w:ascii="Candara" w:hAnsi="Candara" w:cs="Arial"/>
          <w:b/>
          <w:bCs/>
          <w:color w:val="333333"/>
          <w:sz w:val="21"/>
          <w:szCs w:val="21"/>
        </w:rPr>
      </w:pPr>
      <w:r w:rsidRPr="00F745A5">
        <w:rPr>
          <w:rFonts w:ascii="Candara" w:hAnsi="Candara" w:cs="Arial"/>
          <w:b/>
          <w:bCs/>
          <w:color w:val="333333"/>
          <w:sz w:val="21"/>
          <w:szCs w:val="21"/>
        </w:rPr>
        <w:t xml:space="preserve">športno igrišče (nogometno) za vrtcem, zemljiščna parcela št. 313/9, k. o. 1527 Semič </w:t>
      </w:r>
      <w:r w:rsidRPr="00F745A5">
        <w:rPr>
          <w:rFonts w:ascii="Candara" w:hAnsi="Candara" w:cs="Arial"/>
          <w:color w:val="333333"/>
          <w:sz w:val="21"/>
          <w:szCs w:val="21"/>
        </w:rPr>
        <w:t xml:space="preserve">za obdobje </w:t>
      </w:r>
      <w:r w:rsidRPr="00F745A5">
        <w:rPr>
          <w:rFonts w:ascii="Candara" w:hAnsi="Candara" w:cs="Arial"/>
          <w:b/>
          <w:bCs/>
          <w:color w:val="333333"/>
          <w:sz w:val="21"/>
          <w:szCs w:val="21"/>
        </w:rPr>
        <w:t xml:space="preserve">od 1. </w:t>
      </w:r>
      <w:r w:rsidR="006214D5">
        <w:rPr>
          <w:rFonts w:ascii="Candara" w:hAnsi="Candara" w:cs="Arial"/>
          <w:b/>
          <w:bCs/>
          <w:color w:val="333333"/>
          <w:sz w:val="21"/>
          <w:szCs w:val="21"/>
        </w:rPr>
        <w:t>1</w:t>
      </w:r>
      <w:r w:rsidRPr="00F745A5">
        <w:rPr>
          <w:rFonts w:ascii="Candara" w:hAnsi="Candara" w:cs="Arial"/>
          <w:b/>
          <w:bCs/>
          <w:color w:val="333333"/>
          <w:sz w:val="21"/>
          <w:szCs w:val="21"/>
        </w:rPr>
        <w:t>. 202</w:t>
      </w:r>
      <w:r w:rsidR="006214D5">
        <w:rPr>
          <w:rFonts w:ascii="Candara" w:hAnsi="Candara" w:cs="Arial"/>
          <w:b/>
          <w:bCs/>
          <w:color w:val="333333"/>
          <w:sz w:val="21"/>
          <w:szCs w:val="21"/>
        </w:rPr>
        <w:t>6</w:t>
      </w:r>
      <w:r w:rsidRPr="00F745A5">
        <w:rPr>
          <w:rFonts w:ascii="Candara" w:hAnsi="Candara" w:cs="Arial"/>
          <w:b/>
          <w:bCs/>
          <w:color w:val="333333"/>
          <w:sz w:val="21"/>
          <w:szCs w:val="21"/>
        </w:rPr>
        <w:t xml:space="preserve"> – 31. 12. 202</w:t>
      </w:r>
      <w:r w:rsidR="006214D5">
        <w:rPr>
          <w:rFonts w:ascii="Candara" w:hAnsi="Candara" w:cs="Arial"/>
          <w:b/>
          <w:bCs/>
          <w:color w:val="333333"/>
          <w:sz w:val="21"/>
          <w:szCs w:val="21"/>
        </w:rPr>
        <w:t>6</w:t>
      </w:r>
      <w:r w:rsidRPr="00F745A5">
        <w:rPr>
          <w:rFonts w:ascii="Candara" w:hAnsi="Candara" w:cs="Arial"/>
          <w:b/>
          <w:bCs/>
          <w:color w:val="333333"/>
          <w:sz w:val="21"/>
          <w:szCs w:val="21"/>
        </w:rPr>
        <w:t>.</w:t>
      </w:r>
    </w:p>
    <w:p w14:paraId="71B8F912" w14:textId="77777777" w:rsidR="006641C9" w:rsidRPr="006641C9" w:rsidRDefault="006641C9" w:rsidP="006641C9">
      <w:pPr>
        <w:pStyle w:val="Odstavekseznama"/>
        <w:shd w:val="clear" w:color="auto" w:fill="FFFFFF"/>
        <w:spacing w:after="240"/>
        <w:ind w:left="1276"/>
        <w:jc w:val="both"/>
        <w:rPr>
          <w:rFonts w:ascii="Candara" w:hAnsi="Candara" w:cs="Arial"/>
          <w:b/>
          <w:bCs/>
          <w:color w:val="333333"/>
          <w:sz w:val="21"/>
          <w:szCs w:val="21"/>
        </w:rPr>
      </w:pPr>
    </w:p>
    <w:p w14:paraId="14939622" w14:textId="61D5ACF1" w:rsidR="001E1C52" w:rsidRPr="001E1C52" w:rsidRDefault="001E1C52" w:rsidP="001E1C52">
      <w:pPr>
        <w:pStyle w:val="Odstavekseznam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240"/>
        <w:outlineLvl w:val="0"/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 xml:space="preserve">PRIORITETNI </w:t>
      </w:r>
      <w:r w:rsidR="00D4236E" w:rsidRPr="00D4236E">
        <w:rPr>
          <w:rFonts w:ascii="Candara" w:hAnsi="Candara"/>
          <w:b/>
          <w:sz w:val="22"/>
          <w:szCs w:val="22"/>
        </w:rPr>
        <w:t xml:space="preserve">POGOJ, KI GA IZPOLNJUJE PRIJAVITELJ </w:t>
      </w:r>
      <w:r w:rsidR="00B24FE7" w:rsidRPr="00D4236E">
        <w:rPr>
          <w:rFonts w:ascii="Candara" w:hAnsi="Candara"/>
          <w:b/>
          <w:sz w:val="22"/>
          <w:szCs w:val="22"/>
        </w:rPr>
        <w:t>(obkroži)</w:t>
      </w:r>
    </w:p>
    <w:p w14:paraId="2B00DD8A" w14:textId="778CFD58" w:rsidR="001E1C52" w:rsidRDefault="001E1C52" w:rsidP="001E1C52">
      <w:pPr>
        <w:rPr>
          <w:rFonts w:ascii="Candara" w:hAnsi="Candara"/>
          <w:b/>
          <w:bCs/>
        </w:rPr>
      </w:pPr>
      <w:r w:rsidRPr="002029F0">
        <w:rPr>
          <w:rFonts w:ascii="Candara" w:hAnsi="Candara"/>
          <w:b/>
          <w:bCs/>
        </w:rPr>
        <w:t>V skladu</w:t>
      </w:r>
      <w:r>
        <w:rPr>
          <w:rFonts w:ascii="Candara" w:hAnsi="Candara"/>
          <w:b/>
          <w:bCs/>
        </w:rPr>
        <w:t xml:space="preserve"> z</w:t>
      </w:r>
      <w:r w:rsidRPr="002029F0">
        <w:rPr>
          <w:rFonts w:ascii="Candara" w:hAnsi="Candara"/>
          <w:b/>
          <w:bCs/>
        </w:rPr>
        <w:t xml:space="preserve"> Zakon</w:t>
      </w:r>
      <w:r>
        <w:rPr>
          <w:rFonts w:ascii="Candara" w:hAnsi="Candara"/>
          <w:b/>
          <w:bCs/>
        </w:rPr>
        <w:t>om</w:t>
      </w:r>
      <w:r w:rsidRPr="002029F0">
        <w:rPr>
          <w:rFonts w:ascii="Candara" w:hAnsi="Candara"/>
          <w:b/>
          <w:bCs/>
        </w:rPr>
        <w:t xml:space="preserve"> o športu, se </w:t>
      </w:r>
      <w:r>
        <w:rPr>
          <w:rFonts w:ascii="Candara" w:hAnsi="Candara"/>
          <w:b/>
          <w:bCs/>
        </w:rPr>
        <w:t>prednostno</w:t>
      </w:r>
      <w:r w:rsidRPr="002029F0">
        <w:rPr>
          <w:rFonts w:ascii="Candara" w:hAnsi="Candara"/>
          <w:b/>
          <w:bCs/>
        </w:rPr>
        <w:t xml:space="preserve"> obravnavajo vloge vlagateljev ki izpolnjujejo pogoje navedene v </w:t>
      </w:r>
      <w:r>
        <w:rPr>
          <w:rFonts w:ascii="Candara" w:hAnsi="Candara"/>
          <w:b/>
          <w:bCs/>
        </w:rPr>
        <w:t>71.</w:t>
      </w:r>
      <w:r w:rsidRPr="002029F0">
        <w:rPr>
          <w:rFonts w:ascii="Candara" w:hAnsi="Candara"/>
          <w:b/>
          <w:bCs/>
        </w:rPr>
        <w:t xml:space="preserve"> členu </w:t>
      </w:r>
      <w:r>
        <w:rPr>
          <w:rFonts w:ascii="Candara" w:hAnsi="Candara"/>
          <w:b/>
          <w:bCs/>
        </w:rPr>
        <w:t>zakona. Vlagatelj izpolnjuje pogoj:</w:t>
      </w:r>
      <w:r w:rsidRPr="002029F0">
        <w:rPr>
          <w:rFonts w:ascii="Candara" w:hAnsi="Candara"/>
          <w:b/>
          <w:bCs/>
        </w:rPr>
        <w:t xml:space="preserve"> </w:t>
      </w:r>
    </w:p>
    <w:p w14:paraId="16E97B69" w14:textId="77777777" w:rsidR="001E1C52" w:rsidRPr="001E1C52" w:rsidRDefault="001E1C52" w:rsidP="001E1C52">
      <w:pPr>
        <w:shd w:val="clear" w:color="auto" w:fill="FFFFFF"/>
        <w:jc w:val="both"/>
        <w:rPr>
          <w:rFonts w:ascii="Candara" w:hAnsi="Candara" w:cs="Arial"/>
          <w:color w:val="333333"/>
          <w:sz w:val="16"/>
          <w:szCs w:val="16"/>
        </w:rPr>
      </w:pPr>
    </w:p>
    <w:p w14:paraId="2A6ADF43" w14:textId="2ED41C24" w:rsidR="00B24FE7" w:rsidRPr="002029F0" w:rsidRDefault="001E1C52" w:rsidP="00D1450B">
      <w:pPr>
        <w:pStyle w:val="Odstavekseznama"/>
        <w:numPr>
          <w:ilvl w:val="0"/>
          <w:numId w:val="16"/>
        </w:numPr>
        <w:shd w:val="clear" w:color="auto" w:fill="FFFFFF"/>
        <w:jc w:val="both"/>
        <w:rPr>
          <w:rFonts w:ascii="Candara" w:hAnsi="Candara" w:cs="Arial"/>
          <w:color w:val="333333"/>
        </w:rPr>
      </w:pPr>
      <w:r>
        <w:rPr>
          <w:rFonts w:ascii="Candara" w:hAnsi="Candara" w:cs="Arial"/>
          <w:color w:val="333333"/>
        </w:rPr>
        <w:t>Vlagatelj</w:t>
      </w:r>
      <w:r w:rsidR="00B24FE7" w:rsidRPr="002029F0">
        <w:rPr>
          <w:rFonts w:ascii="Candara" w:hAnsi="Candara" w:cs="Arial"/>
          <w:color w:val="333333"/>
        </w:rPr>
        <w:t xml:space="preserve"> izvaja programe v okviru obveznega ali razširjenega dela vzgojno izobraževalnega programa na javnih športnih objektih in površinah za šport v naravi. </w:t>
      </w:r>
    </w:p>
    <w:p w14:paraId="6103E53B" w14:textId="77777777" w:rsidR="00B24FE7" w:rsidRPr="002029F0" w:rsidRDefault="00B24FE7" w:rsidP="00B24FE7">
      <w:pPr>
        <w:shd w:val="clear" w:color="auto" w:fill="FFFFFF"/>
        <w:jc w:val="both"/>
        <w:rPr>
          <w:rFonts w:ascii="Candara" w:hAnsi="Candara" w:cs="Arial"/>
          <w:color w:val="333333"/>
        </w:rPr>
      </w:pPr>
    </w:p>
    <w:p w14:paraId="6D7DE4BE" w14:textId="23B373F6" w:rsidR="00B24FE7" w:rsidRPr="002029F0" w:rsidRDefault="001E1C52" w:rsidP="00D1450B">
      <w:pPr>
        <w:pStyle w:val="Odstavekseznama"/>
        <w:numPr>
          <w:ilvl w:val="0"/>
          <w:numId w:val="16"/>
        </w:numPr>
        <w:shd w:val="clear" w:color="auto" w:fill="FFFFFF"/>
        <w:jc w:val="both"/>
        <w:rPr>
          <w:rFonts w:ascii="Candara" w:hAnsi="Candara" w:cs="Arial"/>
          <w:color w:val="333333"/>
        </w:rPr>
      </w:pPr>
      <w:r>
        <w:rPr>
          <w:rFonts w:ascii="Candara" w:hAnsi="Candara" w:cs="Arial"/>
          <w:color w:val="333333"/>
        </w:rPr>
        <w:t>Vlagatelj</w:t>
      </w:r>
      <w:r w:rsidR="00B24FE7" w:rsidRPr="002029F0">
        <w:rPr>
          <w:rFonts w:ascii="Candara" w:hAnsi="Candara" w:cs="Arial"/>
          <w:color w:val="333333"/>
        </w:rPr>
        <w:t xml:space="preserve"> je izvajalec Letnega programa športa v Občini Semič</w:t>
      </w:r>
      <w:r w:rsidR="006641C9">
        <w:rPr>
          <w:rFonts w:ascii="Candara" w:hAnsi="Candara" w:cs="Arial"/>
          <w:color w:val="333333"/>
        </w:rPr>
        <w:t xml:space="preserve"> </w:t>
      </w:r>
      <w:r w:rsidR="006641C9" w:rsidRPr="006641C9">
        <w:rPr>
          <w:rFonts w:ascii="Candara" w:hAnsi="Candara" w:cs="Arial"/>
          <w:i/>
          <w:iCs/>
          <w:color w:val="333333"/>
          <w:sz w:val="22"/>
          <w:szCs w:val="22"/>
        </w:rPr>
        <w:t>(</w:t>
      </w:r>
      <w:r w:rsidR="00D72C92">
        <w:rPr>
          <w:rFonts w:ascii="Candara" w:hAnsi="Candara" w:cs="Arial"/>
          <w:i/>
          <w:iCs/>
          <w:color w:val="333333"/>
          <w:sz w:val="22"/>
          <w:szCs w:val="22"/>
        </w:rPr>
        <w:t>je uspešno kandidiral</w:t>
      </w:r>
      <w:r w:rsidR="006641C9" w:rsidRPr="006641C9">
        <w:rPr>
          <w:rFonts w:ascii="Candara" w:hAnsi="Candara" w:cs="Arial"/>
          <w:i/>
          <w:iCs/>
          <w:color w:val="333333"/>
          <w:sz w:val="22"/>
          <w:szCs w:val="22"/>
        </w:rPr>
        <w:t xml:space="preserve"> na Javnem razpisu za sofinanciranje športnih vsebin v Občini Semič v preteklem</w:t>
      </w:r>
      <w:r w:rsidR="00D72C92">
        <w:rPr>
          <w:rFonts w:ascii="Candara" w:hAnsi="Candara" w:cs="Arial"/>
          <w:i/>
          <w:iCs/>
          <w:color w:val="333333"/>
          <w:sz w:val="22"/>
          <w:szCs w:val="22"/>
        </w:rPr>
        <w:t xml:space="preserve"> koledarskem </w:t>
      </w:r>
      <w:r w:rsidR="006641C9" w:rsidRPr="006641C9">
        <w:rPr>
          <w:rFonts w:ascii="Candara" w:hAnsi="Candara" w:cs="Arial"/>
          <w:i/>
          <w:iCs/>
          <w:color w:val="333333"/>
          <w:sz w:val="22"/>
          <w:szCs w:val="22"/>
        </w:rPr>
        <w:t xml:space="preserve"> letu)</w:t>
      </w:r>
      <w:r w:rsidR="006641C9">
        <w:rPr>
          <w:rFonts w:ascii="Candara" w:hAnsi="Candara" w:cs="Arial"/>
          <w:i/>
          <w:iCs/>
          <w:color w:val="333333"/>
        </w:rPr>
        <w:t>.</w:t>
      </w:r>
    </w:p>
    <w:p w14:paraId="11BD44D6" w14:textId="77777777" w:rsidR="00B24FE7" w:rsidRPr="00F745A5" w:rsidRDefault="00B24FE7" w:rsidP="00B24FE7">
      <w:pPr>
        <w:shd w:val="clear" w:color="auto" w:fill="FFFFFF"/>
        <w:jc w:val="both"/>
        <w:rPr>
          <w:rFonts w:ascii="Candara" w:hAnsi="Candara" w:cs="Arial"/>
          <w:color w:val="333333"/>
          <w:sz w:val="28"/>
          <w:szCs w:val="28"/>
        </w:rPr>
      </w:pPr>
    </w:p>
    <w:p w14:paraId="06F48D88" w14:textId="63D51DB5" w:rsidR="00B24FE7" w:rsidRPr="002029F0" w:rsidRDefault="006641C9" w:rsidP="00D1450B">
      <w:pPr>
        <w:pStyle w:val="Odstavekseznama"/>
        <w:numPr>
          <w:ilvl w:val="0"/>
          <w:numId w:val="16"/>
        </w:numPr>
        <w:shd w:val="clear" w:color="auto" w:fill="FFFFFF"/>
        <w:jc w:val="both"/>
        <w:rPr>
          <w:rFonts w:ascii="Candara" w:hAnsi="Candara" w:cs="Arial"/>
          <w:color w:val="333333"/>
        </w:rPr>
      </w:pPr>
      <w:r>
        <w:rPr>
          <w:rFonts w:ascii="Candara" w:hAnsi="Candara" w:cs="Arial"/>
          <w:color w:val="333333"/>
        </w:rPr>
        <w:t xml:space="preserve">Vlagatelj </w:t>
      </w:r>
      <w:r w:rsidR="00B24FE7" w:rsidRPr="002029F0">
        <w:rPr>
          <w:rFonts w:ascii="Candara" w:hAnsi="Candara" w:cs="Arial"/>
          <w:color w:val="333333"/>
        </w:rPr>
        <w:t>ne izvaja Letnega programa športa v Občini Semič, ima pa status društva v javnem interesu na področju športa.</w:t>
      </w:r>
    </w:p>
    <w:p w14:paraId="5F124A4B" w14:textId="77777777" w:rsidR="00B24FE7" w:rsidRPr="00F745A5" w:rsidRDefault="00B24FE7" w:rsidP="00F745A5">
      <w:pPr>
        <w:shd w:val="clear" w:color="auto" w:fill="FFFFFF"/>
        <w:jc w:val="both"/>
        <w:rPr>
          <w:rFonts w:ascii="Candara" w:hAnsi="Candara" w:cs="Arial"/>
          <w:color w:val="333333"/>
        </w:rPr>
      </w:pPr>
    </w:p>
    <w:p w14:paraId="2C50E829" w14:textId="74D6C7C1" w:rsidR="00B24FE7" w:rsidRPr="00203E26" w:rsidRDefault="006641C9" w:rsidP="00D1450B">
      <w:pPr>
        <w:pStyle w:val="Odstavekseznama"/>
        <w:numPr>
          <w:ilvl w:val="0"/>
          <w:numId w:val="16"/>
        </w:numPr>
        <w:shd w:val="clear" w:color="auto" w:fill="FFFFFF"/>
        <w:ind w:left="1134"/>
        <w:jc w:val="both"/>
        <w:rPr>
          <w:rFonts w:ascii="Candara" w:hAnsi="Candara"/>
          <w:b/>
          <w:bCs/>
        </w:rPr>
      </w:pPr>
      <w:r>
        <w:rPr>
          <w:rFonts w:ascii="Candara" w:hAnsi="Candara" w:cs="Arial"/>
          <w:color w:val="333333"/>
        </w:rPr>
        <w:t>Vlagatelj</w:t>
      </w:r>
      <w:r w:rsidR="00B24FE7" w:rsidRPr="002029F0">
        <w:rPr>
          <w:rFonts w:ascii="Candara" w:hAnsi="Candara" w:cs="Arial"/>
          <w:color w:val="333333"/>
        </w:rPr>
        <w:t xml:space="preserve"> ne izvaja Letnega programa športa in nima statusa delovanja v javnem interesu.</w:t>
      </w:r>
    </w:p>
    <w:p w14:paraId="7FB1D118" w14:textId="667FB234" w:rsidR="00203E26" w:rsidRPr="006641C9" w:rsidRDefault="00203E26" w:rsidP="00203E26">
      <w:pPr>
        <w:shd w:val="clear" w:color="auto" w:fill="FFFFFF"/>
        <w:jc w:val="both"/>
        <w:rPr>
          <w:rFonts w:ascii="Candara" w:hAnsi="Candara"/>
          <w:b/>
          <w:bCs/>
          <w:sz w:val="14"/>
          <w:szCs w:val="14"/>
        </w:rPr>
      </w:pPr>
    </w:p>
    <w:p w14:paraId="3F39EE58" w14:textId="681DEDD4" w:rsidR="00B24FE7" w:rsidRPr="001E1C52" w:rsidRDefault="00B24FE7" w:rsidP="001E1C52">
      <w:pPr>
        <w:shd w:val="clear" w:color="auto" w:fill="FFFFFF"/>
        <w:jc w:val="both"/>
        <w:rPr>
          <w:rFonts w:ascii="Candara" w:hAnsi="Candara"/>
          <w:b/>
          <w:bCs/>
          <w:sz w:val="14"/>
          <w:szCs w:val="14"/>
        </w:rPr>
      </w:pPr>
    </w:p>
    <w:p w14:paraId="2EEE5695" w14:textId="02824C77" w:rsidR="00B24FE7" w:rsidRPr="00D4236E" w:rsidRDefault="006641C9" w:rsidP="00D4236E">
      <w:pPr>
        <w:pStyle w:val="Odstavekseznam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 xml:space="preserve">VLAGATELJ JE BIL V LETU 2024 </w:t>
      </w:r>
      <w:r w:rsidR="00F745A5" w:rsidRPr="00D4236E">
        <w:rPr>
          <w:rFonts w:ascii="Candara" w:hAnsi="Candara"/>
          <w:b/>
          <w:sz w:val="22"/>
          <w:szCs w:val="22"/>
        </w:rPr>
        <w:t>IZVAJALEC LETNEGA PROGRAMA ŠPORTA V OBČINI SEMIČ</w:t>
      </w:r>
      <w:r w:rsidR="00D4236E" w:rsidRPr="00D4236E">
        <w:rPr>
          <w:rFonts w:ascii="Candara" w:hAnsi="Candara"/>
          <w:b/>
          <w:sz w:val="22"/>
          <w:szCs w:val="22"/>
        </w:rPr>
        <w:t xml:space="preserve"> </w:t>
      </w:r>
      <w:r w:rsidR="00B24FE7" w:rsidRPr="00D4236E">
        <w:rPr>
          <w:rFonts w:ascii="Candara" w:hAnsi="Candara"/>
          <w:b/>
          <w:sz w:val="22"/>
          <w:szCs w:val="22"/>
        </w:rPr>
        <w:t>(obkroži):</w:t>
      </w:r>
    </w:p>
    <w:p w14:paraId="39E90125" w14:textId="77777777" w:rsidR="00B24FE7" w:rsidRPr="002029F0" w:rsidRDefault="00B24FE7" w:rsidP="00B24FE7">
      <w:pPr>
        <w:pStyle w:val="Odstavekseznama"/>
        <w:rPr>
          <w:rFonts w:ascii="Candara" w:hAnsi="Candara"/>
        </w:rPr>
      </w:pPr>
    </w:p>
    <w:p w14:paraId="5DF29A56" w14:textId="775D6A47" w:rsidR="00B24FE7" w:rsidRPr="002029F0" w:rsidRDefault="00B24FE7" w:rsidP="00F745A5">
      <w:pPr>
        <w:ind w:left="2832" w:firstLine="708"/>
        <w:rPr>
          <w:rFonts w:ascii="Candara" w:hAnsi="Candara"/>
        </w:rPr>
      </w:pPr>
      <w:r w:rsidRPr="002029F0">
        <w:rPr>
          <w:rFonts w:ascii="Candara" w:hAnsi="Candara"/>
          <w:b/>
          <w:bCs/>
        </w:rPr>
        <w:t>DA</w:t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  <w:b/>
          <w:bCs/>
        </w:rPr>
        <w:t>NE</w:t>
      </w:r>
    </w:p>
    <w:p w14:paraId="25195F5E" w14:textId="7BBEC99D" w:rsidR="00B24FE7" w:rsidRPr="001E1C52" w:rsidRDefault="00B24FE7" w:rsidP="00B24FE7">
      <w:pPr>
        <w:rPr>
          <w:rFonts w:ascii="Candara" w:hAnsi="Candara"/>
          <w:sz w:val="12"/>
          <w:szCs w:val="12"/>
        </w:rPr>
      </w:pPr>
    </w:p>
    <w:p w14:paraId="61497741" w14:textId="77777777" w:rsidR="002029F0" w:rsidRPr="002029F0" w:rsidRDefault="002029F0" w:rsidP="00B24FE7">
      <w:pPr>
        <w:rPr>
          <w:rFonts w:ascii="Candara" w:hAnsi="Candara"/>
        </w:rPr>
      </w:pPr>
    </w:p>
    <w:p w14:paraId="23CF7AEC" w14:textId="2AECAA4A" w:rsidR="00B24FE7" w:rsidRPr="00D4236E" w:rsidRDefault="00F745A5" w:rsidP="00D4236E">
      <w:pPr>
        <w:pStyle w:val="Odstavekseznam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t>DODATNA MERILA:</w:t>
      </w:r>
    </w:p>
    <w:p w14:paraId="2C91803E" w14:textId="4CAF4A75" w:rsidR="00B24FE7" w:rsidRDefault="002029F0" w:rsidP="000C6605">
      <w:pPr>
        <w:jc w:val="both"/>
        <w:rPr>
          <w:rFonts w:ascii="Candara" w:hAnsi="Candara"/>
          <w:bCs/>
        </w:rPr>
      </w:pPr>
      <w:r w:rsidRPr="002029F0">
        <w:rPr>
          <w:rFonts w:ascii="Candara" w:hAnsi="Candara"/>
          <w:bCs/>
        </w:rPr>
        <w:t>V primeru, da je v eni prioriteti več enakovrednih uporabnikov, se znotraj prioritete določijo točke po merilih, navedenih v 6. členu Pravilnika o načinu oddajanja športnih objektov in površin za šport v uporabo v Občini Semič (Uradni list RS, št. 45/2024)</w:t>
      </w:r>
      <w:r w:rsidR="001E1C52">
        <w:rPr>
          <w:rFonts w:ascii="Candara" w:hAnsi="Candara"/>
          <w:bCs/>
        </w:rPr>
        <w:t>:</w:t>
      </w:r>
    </w:p>
    <w:p w14:paraId="2053755E" w14:textId="3CCA6992" w:rsidR="00D4236E" w:rsidRDefault="00D4236E" w:rsidP="000C6605">
      <w:pPr>
        <w:jc w:val="both"/>
        <w:rPr>
          <w:rFonts w:ascii="Candara" w:hAnsi="Candara"/>
          <w:bCs/>
        </w:rPr>
      </w:pPr>
    </w:p>
    <w:p w14:paraId="4F7F288D" w14:textId="06E33A9F" w:rsidR="00D4236E" w:rsidRPr="00D4236E" w:rsidRDefault="00D4236E" w:rsidP="00D4236E">
      <w:pPr>
        <w:pStyle w:val="Odstavekseznama"/>
        <w:numPr>
          <w:ilvl w:val="0"/>
          <w:numId w:val="24"/>
        </w:numP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t xml:space="preserve">društvo oz. organizacija izvaja športne programe kakovostnega in vrhunskega športa za otroke in mladostnike </w:t>
      </w:r>
    </w:p>
    <w:p w14:paraId="329D565C" w14:textId="77777777" w:rsidR="00B24FE7" w:rsidRPr="00D4236E" w:rsidRDefault="00B24FE7" w:rsidP="00B24FE7">
      <w:pPr>
        <w:jc w:val="both"/>
        <w:rPr>
          <w:rFonts w:ascii="Candara" w:hAnsi="Candara"/>
          <w:b/>
          <w:bCs/>
          <w:sz w:val="12"/>
          <w:szCs w:val="12"/>
        </w:rPr>
      </w:pPr>
    </w:p>
    <w:p w14:paraId="74976756" w14:textId="77777777" w:rsidR="00B24FE7" w:rsidRPr="002029F0" w:rsidRDefault="00B24FE7" w:rsidP="00D4236E">
      <w:pPr>
        <w:ind w:left="2124" w:firstLine="708"/>
        <w:rPr>
          <w:rFonts w:ascii="Candara" w:hAnsi="Candara"/>
        </w:rPr>
      </w:pPr>
      <w:r w:rsidRPr="002029F0">
        <w:rPr>
          <w:rFonts w:ascii="Candara" w:hAnsi="Candara"/>
          <w:b/>
          <w:bCs/>
        </w:rPr>
        <w:t>DA</w:t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  <w:b/>
          <w:bCs/>
        </w:rPr>
        <w:t>NE</w:t>
      </w:r>
    </w:p>
    <w:p w14:paraId="754271F5" w14:textId="111AB719" w:rsidR="00B24FE7" w:rsidRPr="002029F0" w:rsidRDefault="00B24FE7" w:rsidP="000C6605">
      <w:pPr>
        <w:jc w:val="both"/>
        <w:rPr>
          <w:rFonts w:ascii="Candara" w:hAnsi="Candara"/>
          <w:b/>
        </w:rPr>
      </w:pPr>
    </w:p>
    <w:p w14:paraId="48EEED8F" w14:textId="141CEF6A" w:rsidR="00B24FE7" w:rsidRPr="00D4236E" w:rsidRDefault="00B24FE7" w:rsidP="00D4236E">
      <w:pPr>
        <w:pStyle w:val="Odstavekseznama"/>
        <w:numPr>
          <w:ilvl w:val="0"/>
          <w:numId w:val="24"/>
        </w:numP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t>Število aktivnih članov društva:</w:t>
      </w:r>
    </w:p>
    <w:p w14:paraId="16DC7664" w14:textId="77777777" w:rsidR="00501B78" w:rsidRPr="00501B78" w:rsidRDefault="00501B78" w:rsidP="00501B78">
      <w:pPr>
        <w:jc w:val="both"/>
        <w:rPr>
          <w:rFonts w:ascii="Candara" w:hAnsi="Candara"/>
          <w:b/>
          <w:sz w:val="16"/>
          <w:szCs w:val="16"/>
        </w:rPr>
      </w:pPr>
    </w:p>
    <w:p w14:paraId="3D3BA16F" w14:textId="6820D1D9" w:rsidR="002029F0" w:rsidRDefault="00501B78" w:rsidP="00D4236E">
      <w:pPr>
        <w:spacing w:line="360" w:lineRule="auto"/>
        <w:ind w:firstLine="36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Število aktivnih članov društva</w:t>
      </w:r>
      <w:r w:rsidR="00D72C92">
        <w:rPr>
          <w:rFonts w:ascii="Candara" w:hAnsi="Candara"/>
          <w:b/>
        </w:rPr>
        <w:t xml:space="preserve"> (s plačano članarino v tekočem letu)</w:t>
      </w:r>
      <w:r>
        <w:rPr>
          <w:rFonts w:ascii="Candara" w:hAnsi="Candara"/>
          <w:b/>
        </w:rPr>
        <w:t>:  _______________</w:t>
      </w:r>
      <w:r w:rsidR="001E1C52">
        <w:rPr>
          <w:rFonts w:ascii="Candara" w:hAnsi="Candara"/>
          <w:b/>
        </w:rPr>
        <w:t>.</w:t>
      </w:r>
      <w:r w:rsidR="00D72C92">
        <w:rPr>
          <w:rFonts w:ascii="Candara" w:hAnsi="Candara"/>
          <w:b/>
        </w:rPr>
        <w:t>*</w:t>
      </w:r>
    </w:p>
    <w:p w14:paraId="2CF9C4E8" w14:textId="75C11F6E" w:rsidR="00D4236E" w:rsidRPr="00D72C92" w:rsidRDefault="00D72C92" w:rsidP="00D72C92">
      <w:pPr>
        <w:spacing w:line="360" w:lineRule="auto"/>
        <w:jc w:val="both"/>
        <w:rPr>
          <w:rFonts w:ascii="Candara" w:hAnsi="Candara"/>
          <w:b/>
          <w:sz w:val="12"/>
          <w:szCs w:val="12"/>
        </w:rPr>
      </w:pPr>
      <w:r>
        <w:rPr>
          <w:rFonts w:ascii="Candara" w:hAnsi="Candara"/>
          <w:b/>
          <w:i/>
          <w:iCs/>
        </w:rPr>
        <w:t xml:space="preserve">      </w:t>
      </w:r>
      <w:r w:rsidRPr="00D72C92">
        <w:rPr>
          <w:rFonts w:ascii="Candara" w:hAnsi="Candara"/>
          <w:b/>
          <w:i/>
          <w:iCs/>
        </w:rPr>
        <w:t>*</w:t>
      </w:r>
      <w:r w:rsidRPr="00D72C92">
        <w:rPr>
          <w:rFonts w:ascii="Candara" w:hAnsi="Candara"/>
          <w:bCs/>
          <w:i/>
          <w:iCs/>
          <w:sz w:val="20"/>
          <w:szCs w:val="20"/>
        </w:rPr>
        <w:t>Dokazilo iz katerega je razvidna višina vplačane članarine</w:t>
      </w:r>
    </w:p>
    <w:p w14:paraId="6477FA3C" w14:textId="55FE33FA" w:rsidR="00D4236E" w:rsidRPr="00D4236E" w:rsidRDefault="00D4236E" w:rsidP="00D4236E">
      <w:pPr>
        <w:pStyle w:val="Odstavekseznama"/>
        <w:numPr>
          <w:ilvl w:val="0"/>
          <w:numId w:val="24"/>
        </w:numP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t xml:space="preserve">Število aktivnih članov društva </w:t>
      </w:r>
      <w:r>
        <w:rPr>
          <w:rFonts w:ascii="Candara" w:hAnsi="Candara"/>
          <w:b/>
          <w:sz w:val="22"/>
          <w:szCs w:val="22"/>
        </w:rPr>
        <w:t>iz Občine Semič</w:t>
      </w:r>
      <w:r w:rsidRPr="00D4236E">
        <w:rPr>
          <w:rFonts w:ascii="Candara" w:hAnsi="Candara"/>
          <w:b/>
          <w:sz w:val="22"/>
          <w:szCs w:val="22"/>
        </w:rPr>
        <w:t>:</w:t>
      </w:r>
    </w:p>
    <w:p w14:paraId="2F5E5ECE" w14:textId="76390522" w:rsidR="00B24FE7" w:rsidRPr="00D72C92" w:rsidRDefault="00D72C92" w:rsidP="00D4236E">
      <w:pPr>
        <w:spacing w:before="240" w:line="276" w:lineRule="auto"/>
        <w:ind w:firstLine="284"/>
        <w:jc w:val="both"/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>Število</w:t>
      </w:r>
      <w:r w:rsidRPr="00D72C92">
        <w:rPr>
          <w:rFonts w:ascii="Candara" w:hAnsi="Candara"/>
          <w:b/>
          <w:sz w:val="22"/>
          <w:szCs w:val="22"/>
        </w:rPr>
        <w:t xml:space="preserve"> </w:t>
      </w:r>
      <w:r w:rsidR="00D1450B" w:rsidRPr="00D72C92">
        <w:rPr>
          <w:rFonts w:ascii="Candara" w:hAnsi="Candara"/>
          <w:b/>
          <w:sz w:val="22"/>
          <w:szCs w:val="22"/>
        </w:rPr>
        <w:t>aktivnih članov iz Občine Semič</w:t>
      </w:r>
      <w:r w:rsidRPr="00D72C92">
        <w:rPr>
          <w:rFonts w:ascii="Candara" w:hAnsi="Candara"/>
          <w:b/>
          <w:sz w:val="22"/>
          <w:szCs w:val="22"/>
        </w:rPr>
        <w:t xml:space="preserve"> (s plačano članarino v tekočem letu)</w:t>
      </w:r>
      <w:r w:rsidR="00D1450B" w:rsidRPr="00D72C92">
        <w:rPr>
          <w:rFonts w:ascii="Candara" w:hAnsi="Candara"/>
          <w:b/>
          <w:sz w:val="22"/>
          <w:szCs w:val="22"/>
        </w:rPr>
        <w:t>:_________________</w:t>
      </w:r>
      <w:r w:rsidR="001E1C52" w:rsidRPr="00D72C92">
        <w:rPr>
          <w:rFonts w:ascii="Candara" w:hAnsi="Candara"/>
          <w:b/>
          <w:sz w:val="22"/>
          <w:szCs w:val="22"/>
        </w:rPr>
        <w:t>.</w:t>
      </w:r>
      <w:r w:rsidR="00501B78" w:rsidRPr="00D72C92">
        <w:rPr>
          <w:rFonts w:ascii="Candara" w:hAnsi="Candara"/>
          <w:b/>
          <w:sz w:val="18"/>
          <w:szCs w:val="18"/>
        </w:rPr>
        <w:t>*</w:t>
      </w:r>
    </w:p>
    <w:p w14:paraId="147149D7" w14:textId="70AC1A78" w:rsidR="002029F0" w:rsidRPr="00D4236E" w:rsidRDefault="00501B78" w:rsidP="00D4236E">
      <w:pPr>
        <w:spacing w:line="276" w:lineRule="auto"/>
        <w:ind w:firstLine="284"/>
        <w:jc w:val="both"/>
        <w:rPr>
          <w:rFonts w:ascii="Candara" w:hAnsi="Candara"/>
          <w:b/>
          <w:i/>
          <w:iCs/>
        </w:rPr>
      </w:pPr>
      <w:r w:rsidRPr="00501B78">
        <w:rPr>
          <w:rFonts w:ascii="Candara" w:hAnsi="Candara"/>
          <w:b/>
          <w:i/>
          <w:iCs/>
        </w:rPr>
        <w:t>*</w:t>
      </w:r>
      <w:r w:rsidR="002029F0" w:rsidRPr="00501B78">
        <w:rPr>
          <w:rFonts w:ascii="Candara" w:hAnsi="Candara"/>
          <w:b/>
          <w:i/>
          <w:iCs/>
        </w:rPr>
        <w:t xml:space="preserve">Priloga: </w:t>
      </w:r>
      <w:r w:rsidR="002029F0" w:rsidRPr="00501B78">
        <w:rPr>
          <w:rFonts w:ascii="Candara" w:hAnsi="Candara"/>
          <w:bCs/>
          <w:i/>
          <w:iCs/>
        </w:rPr>
        <w:t>Poimenski seznam članov</w:t>
      </w:r>
      <w:r>
        <w:rPr>
          <w:rFonts w:ascii="Candara" w:hAnsi="Candara"/>
          <w:bCs/>
          <w:i/>
          <w:iCs/>
        </w:rPr>
        <w:t>, ki so občani Občine Semič.</w:t>
      </w:r>
    </w:p>
    <w:sectPr w:rsidR="002029F0" w:rsidRPr="00D4236E" w:rsidSect="00CD2219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09D12" w14:textId="77777777" w:rsidR="006D6EE8" w:rsidRDefault="006D6EE8" w:rsidP="004E532F">
      <w:r>
        <w:separator/>
      </w:r>
    </w:p>
  </w:endnote>
  <w:endnote w:type="continuationSeparator" w:id="0">
    <w:p w14:paraId="5CE1D0EA" w14:textId="77777777" w:rsidR="006D6EE8" w:rsidRDefault="006D6EE8" w:rsidP="004E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52288" w14:textId="052025AE" w:rsidR="006D6EE8" w:rsidRDefault="006D6EE8">
    <w:pPr>
      <w:pStyle w:val="Noga"/>
    </w:pPr>
  </w:p>
  <w:p w14:paraId="5E8A6F41" w14:textId="3D5237C3" w:rsidR="006D6EE8" w:rsidRPr="00C034AD" w:rsidRDefault="006D6EE8">
    <w:pPr>
      <w:pStyle w:val="Noga"/>
      <w:rPr>
        <w:sz w:val="20"/>
      </w:rPr>
    </w:pPr>
    <w:r w:rsidRPr="00C034AD">
      <w:rPr>
        <w:rFonts w:ascii="Candara" w:hAnsi="Candara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EAA81CF" wp14:editId="6CBFD216">
              <wp:simplePos x="0" y="0"/>
              <wp:positionH relativeFrom="margin">
                <wp:posOffset>-321310</wp:posOffset>
              </wp:positionH>
              <wp:positionV relativeFrom="margin">
                <wp:posOffset>9568180</wp:posOffset>
              </wp:positionV>
              <wp:extent cx="6543675" cy="320675"/>
              <wp:effectExtent l="0" t="0" r="9525" b="3175"/>
              <wp:wrapTight wrapText="bothSides">
                <wp:wrapPolygon edited="0">
                  <wp:start x="0" y="0"/>
                  <wp:lineTo x="0" y="20531"/>
                  <wp:lineTo x="21569" y="20531"/>
                  <wp:lineTo x="21569" y="0"/>
                  <wp:lineTo x="0" y="0"/>
                </wp:wrapPolygon>
              </wp:wrapTight>
              <wp:docPr id="1" name="Pravokotnik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43675" cy="32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EACCD6" w14:textId="13EDBBC5" w:rsidR="006D6EE8" w:rsidRPr="00C034AD" w:rsidRDefault="006D6EE8" w:rsidP="00E33957">
                          <w:pPr>
                            <w:jc w:val="center"/>
                            <w:rPr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</w:pP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pacing w:val="320"/>
                              <w:szCs w:val="26"/>
                            </w:rPr>
                            <w:t>●●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zCs w:val="26"/>
                            </w:rPr>
                            <w:t>●</w:t>
                          </w:r>
                          <w:r w:rsidRPr="00C034AD">
                            <w:rPr>
                              <w:rFonts w:ascii="Candara" w:hAnsi="Candara" w:cs="Arial"/>
                              <w:color w:val="9BBB59" w:themeColor="accent3"/>
                              <w:szCs w:val="26"/>
                            </w:rPr>
                            <w:t xml:space="preserve">  </w:t>
                          </w:r>
                          <w:r w:rsidRPr="00C034AD">
                            <w:rPr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 xml:space="preserve">OBČINA SEMIČ, Štefanov trg 9, SI-8333 Semič, t: +386 (07) 35 65 360, </w:t>
                          </w:r>
                          <w:hyperlink r:id="rId1" w:history="1">
                            <w:r w:rsidRPr="00C034AD">
                              <w:rPr>
                                <w:rStyle w:val="Hiperpovezava"/>
                                <w:rFonts w:ascii="Candara" w:eastAsiaTheme="majorEastAsia" w:hAnsi="Candara" w:cstheme="majorBidi"/>
                                <w:sz w:val="18"/>
                                <w:szCs w:val="28"/>
                              </w:rPr>
                              <w:t>obcina@semic.si</w:t>
                            </w:r>
                          </w:hyperlink>
                          <w:r w:rsidRPr="00C034AD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>,</w:t>
                          </w:r>
                          <w:r w:rsidRPr="00E33957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  <w:u w:val="none"/>
                            </w:rPr>
                            <w:t xml:space="preserve"> </w:t>
                          </w:r>
                          <w:hyperlink r:id="rId2" w:history="1">
                            <w:r w:rsidRPr="00C034AD">
                              <w:rPr>
                                <w:rStyle w:val="Hiperpovezava"/>
                                <w:rFonts w:ascii="Candara" w:eastAsiaTheme="majorEastAsia" w:hAnsi="Candara" w:cstheme="majorBidi"/>
                                <w:sz w:val="18"/>
                                <w:szCs w:val="28"/>
                              </w:rPr>
                              <w:t>www.semic.si</w:t>
                            </w:r>
                          </w:hyperlink>
                          <w:r w:rsidRPr="00C034AD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 xml:space="preserve"> </w:t>
                          </w:r>
                          <w:r w:rsidRPr="00160D93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  <w:u w:val="none"/>
                            </w:rPr>
                            <w:t xml:space="preserve"> 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pacing w:val="320"/>
                              <w:szCs w:val="26"/>
                            </w:rPr>
                            <w:t>●●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zCs w:val="26"/>
                            </w:rPr>
                            <w:t>●</w:t>
                          </w:r>
                        </w:p>
                        <w:p w14:paraId="41C11811" w14:textId="77777777" w:rsidR="006D6EE8" w:rsidRPr="00C034AD" w:rsidRDefault="006D6EE8" w:rsidP="00C034AD">
                          <w:pPr>
                            <w:rPr>
                              <w:rFonts w:ascii="Candara" w:hAnsi="Candara"/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AA81CF" id="Pravokotnik 412" o:spid="_x0000_s1026" style="position:absolute;margin-left:-25.3pt;margin-top:753.4pt;width:515.25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" o:allowincell="f" stroked="f">
              <v:textbox>
                <w:txbxContent>
                  <w:p w14:paraId="63EACCD6" w14:textId="13EDBBC5" w:rsidR="006D6EE8" w:rsidRPr="00C034AD" w:rsidRDefault="006D6EE8" w:rsidP="00E33957">
                    <w:pPr>
                      <w:jc w:val="center"/>
                      <w:rPr>
                        <w:rFonts w:ascii="Candara" w:eastAsiaTheme="majorEastAsia" w:hAnsi="Candara" w:cstheme="majorBidi"/>
                        <w:sz w:val="18"/>
                        <w:szCs w:val="28"/>
                      </w:rPr>
                    </w:pPr>
                    <w:r w:rsidRPr="00C034AD">
                      <w:rPr>
                        <w:rFonts w:ascii="Arial" w:hAnsi="Arial" w:cs="Arial"/>
                        <w:color w:val="9BBB59" w:themeColor="accent3"/>
                        <w:spacing w:val="320"/>
                        <w:szCs w:val="26"/>
                      </w:rPr>
                      <w:t>●●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zCs w:val="26"/>
                      </w:rPr>
                      <w:t>●</w:t>
                    </w:r>
                    <w:r w:rsidRPr="00C034AD">
                      <w:rPr>
                        <w:rFonts w:ascii="Candara" w:hAnsi="Candara" w:cs="Arial"/>
                        <w:color w:val="9BBB59" w:themeColor="accent3"/>
                        <w:szCs w:val="26"/>
                      </w:rPr>
                      <w:t xml:space="preserve">  </w:t>
                    </w:r>
                    <w:r w:rsidRPr="00C034AD">
                      <w:rPr>
                        <w:rFonts w:ascii="Candara" w:eastAsiaTheme="majorEastAsia" w:hAnsi="Candara" w:cstheme="majorBidi"/>
                        <w:sz w:val="18"/>
                        <w:szCs w:val="28"/>
                      </w:rPr>
                      <w:t xml:space="preserve">OBČINA SEMIČ, Štefanov trg 9, SI-8333 Semič, t: +386 (07) 35 65 360, </w:t>
                    </w:r>
                    <w:hyperlink r:id="rId3" w:history="1">
                      <w:r w:rsidRPr="00C034AD">
                        <w:rPr>
                          <w:rStyle w:val="Hiperpovezava"/>
                          <w:rFonts w:ascii="Candara" w:eastAsiaTheme="majorEastAsia" w:hAnsi="Candara" w:cstheme="majorBidi"/>
                          <w:sz w:val="18"/>
                          <w:szCs w:val="28"/>
                        </w:rPr>
                        <w:t>obcina@semic.si</w:t>
                      </w:r>
                    </w:hyperlink>
                    <w:r w:rsidRPr="00C034AD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</w:rPr>
                      <w:t>,</w:t>
                    </w:r>
                    <w:r w:rsidRPr="00E33957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  <w:u w:val="none"/>
                      </w:rPr>
                      <w:t xml:space="preserve"> </w:t>
                    </w:r>
                    <w:hyperlink r:id="rId4" w:history="1">
                      <w:r w:rsidRPr="00C034AD">
                        <w:rPr>
                          <w:rStyle w:val="Hiperpovezava"/>
                          <w:rFonts w:ascii="Candara" w:eastAsiaTheme="majorEastAsia" w:hAnsi="Candara" w:cstheme="majorBidi"/>
                          <w:sz w:val="18"/>
                          <w:szCs w:val="28"/>
                        </w:rPr>
                        <w:t>www.semic.si</w:t>
                      </w:r>
                    </w:hyperlink>
                    <w:r w:rsidRPr="00C034AD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</w:rPr>
                      <w:t xml:space="preserve"> </w:t>
                    </w:r>
                    <w:r w:rsidRPr="00160D93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  <w:u w:val="none"/>
                      </w:rPr>
                      <w:t xml:space="preserve"> 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pacing w:val="320"/>
                        <w:szCs w:val="26"/>
                      </w:rPr>
                      <w:t>●●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zCs w:val="26"/>
                      </w:rPr>
                      <w:t>●</w:t>
                    </w:r>
                  </w:p>
                  <w:p w14:paraId="41C11811" w14:textId="77777777" w:rsidR="006D6EE8" w:rsidRPr="00C034AD" w:rsidRDefault="006D6EE8" w:rsidP="00C034AD">
                    <w:pPr>
                      <w:rPr>
                        <w:rFonts w:ascii="Candara" w:hAnsi="Candara"/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EAE1E" w14:textId="77777777" w:rsidR="006D6EE8" w:rsidRDefault="006D6EE8" w:rsidP="004E532F">
      <w:r>
        <w:separator/>
      </w:r>
    </w:p>
  </w:footnote>
  <w:footnote w:type="continuationSeparator" w:id="0">
    <w:p w14:paraId="71006D8B" w14:textId="77777777" w:rsidR="006D6EE8" w:rsidRDefault="006D6EE8" w:rsidP="004E5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17AD"/>
    <w:multiLevelType w:val="hybridMultilevel"/>
    <w:tmpl w:val="10EC8350"/>
    <w:lvl w:ilvl="0" w:tplc="2F46F484">
      <w:start w:val="1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05D86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75B2E"/>
    <w:multiLevelType w:val="multilevel"/>
    <w:tmpl w:val="957C3F9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i w:val="0"/>
      </w:rPr>
    </w:lvl>
  </w:abstractNum>
  <w:abstractNum w:abstractNumId="3" w15:restartNumberingAfterBreak="0">
    <w:nsid w:val="0DA52EE4"/>
    <w:multiLevelType w:val="hybridMultilevel"/>
    <w:tmpl w:val="A558B83C"/>
    <w:lvl w:ilvl="0" w:tplc="0424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10A37220"/>
    <w:multiLevelType w:val="hybridMultilevel"/>
    <w:tmpl w:val="586206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312D9"/>
    <w:multiLevelType w:val="hybridMultilevel"/>
    <w:tmpl w:val="60423BAA"/>
    <w:lvl w:ilvl="0" w:tplc="64824D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FD5447"/>
    <w:multiLevelType w:val="hybridMultilevel"/>
    <w:tmpl w:val="A2B8FB56"/>
    <w:lvl w:ilvl="0" w:tplc="A4B67770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6877932"/>
    <w:multiLevelType w:val="multilevel"/>
    <w:tmpl w:val="FD621F22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F3F599F"/>
    <w:multiLevelType w:val="multilevel"/>
    <w:tmpl w:val="DC58CEF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3006FEC"/>
    <w:multiLevelType w:val="hybridMultilevel"/>
    <w:tmpl w:val="047666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121DE"/>
    <w:multiLevelType w:val="hybridMultilevel"/>
    <w:tmpl w:val="DF3CBE0A"/>
    <w:lvl w:ilvl="0" w:tplc="88769A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5342F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22036"/>
    <w:multiLevelType w:val="hybridMultilevel"/>
    <w:tmpl w:val="F26827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F0CA1"/>
    <w:multiLevelType w:val="hybridMultilevel"/>
    <w:tmpl w:val="D8F848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40180"/>
    <w:multiLevelType w:val="hybridMultilevel"/>
    <w:tmpl w:val="D8F848A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27D71"/>
    <w:multiLevelType w:val="multilevel"/>
    <w:tmpl w:val="AF7EF5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7030D92"/>
    <w:multiLevelType w:val="hybridMultilevel"/>
    <w:tmpl w:val="F286C3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C5D08"/>
    <w:multiLevelType w:val="multilevel"/>
    <w:tmpl w:val="A2FC1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Candara" w:eastAsia="Times New Roman" w:hAnsi="Candar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3B0CA5"/>
    <w:multiLevelType w:val="multilevel"/>
    <w:tmpl w:val="D35C0D4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8C538E9"/>
    <w:multiLevelType w:val="hybridMultilevel"/>
    <w:tmpl w:val="9DECEC3A"/>
    <w:lvl w:ilvl="0" w:tplc="6602F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AE375E"/>
    <w:multiLevelType w:val="hybridMultilevel"/>
    <w:tmpl w:val="AAFADB60"/>
    <w:lvl w:ilvl="0" w:tplc="ABC2A24C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61822"/>
    <w:multiLevelType w:val="multilevel"/>
    <w:tmpl w:val="ADA05FB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690B2407"/>
    <w:multiLevelType w:val="hybridMultilevel"/>
    <w:tmpl w:val="08421856"/>
    <w:lvl w:ilvl="0" w:tplc="DD18758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465D7"/>
    <w:multiLevelType w:val="hybridMultilevel"/>
    <w:tmpl w:val="6CB836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5697E"/>
    <w:multiLevelType w:val="hybridMultilevel"/>
    <w:tmpl w:val="818AF9C0"/>
    <w:lvl w:ilvl="0" w:tplc="E59668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135D4"/>
    <w:multiLevelType w:val="hybridMultilevel"/>
    <w:tmpl w:val="4C04CEF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694789">
    <w:abstractNumId w:val="3"/>
  </w:num>
  <w:num w:numId="2" w16cid:durableId="15204554">
    <w:abstractNumId w:val="12"/>
  </w:num>
  <w:num w:numId="3" w16cid:durableId="621231693">
    <w:abstractNumId w:val="22"/>
  </w:num>
  <w:num w:numId="4" w16cid:durableId="2047363979">
    <w:abstractNumId w:val="20"/>
  </w:num>
  <w:num w:numId="5" w16cid:durableId="357892284">
    <w:abstractNumId w:val="11"/>
  </w:num>
  <w:num w:numId="6" w16cid:durableId="1322661768">
    <w:abstractNumId w:val="1"/>
  </w:num>
  <w:num w:numId="7" w16cid:durableId="560602609">
    <w:abstractNumId w:val="24"/>
  </w:num>
  <w:num w:numId="8" w16cid:durableId="228073640">
    <w:abstractNumId w:val="17"/>
  </w:num>
  <w:num w:numId="9" w16cid:durableId="1756971941">
    <w:abstractNumId w:val="8"/>
  </w:num>
  <w:num w:numId="10" w16cid:durableId="2121992282">
    <w:abstractNumId w:val="15"/>
  </w:num>
  <w:num w:numId="11" w16cid:durableId="841967471">
    <w:abstractNumId w:val="21"/>
  </w:num>
  <w:num w:numId="12" w16cid:durableId="22363355">
    <w:abstractNumId w:val="18"/>
  </w:num>
  <w:num w:numId="13" w16cid:durableId="1290746232">
    <w:abstractNumId w:val="2"/>
  </w:num>
  <w:num w:numId="14" w16cid:durableId="478811152">
    <w:abstractNumId w:val="7"/>
  </w:num>
  <w:num w:numId="15" w16cid:durableId="1133518787">
    <w:abstractNumId w:val="4"/>
  </w:num>
  <w:num w:numId="16" w16cid:durableId="1357584833">
    <w:abstractNumId w:val="5"/>
  </w:num>
  <w:num w:numId="17" w16cid:durableId="1490831238">
    <w:abstractNumId w:val="0"/>
  </w:num>
  <w:num w:numId="18" w16cid:durableId="1252855899">
    <w:abstractNumId w:val="19"/>
  </w:num>
  <w:num w:numId="19" w16cid:durableId="317001420">
    <w:abstractNumId w:val="23"/>
  </w:num>
  <w:num w:numId="20" w16cid:durableId="592327077">
    <w:abstractNumId w:val="6"/>
  </w:num>
  <w:num w:numId="21" w16cid:durableId="1188906397">
    <w:abstractNumId w:val="14"/>
  </w:num>
  <w:num w:numId="22" w16cid:durableId="590041807">
    <w:abstractNumId w:val="13"/>
  </w:num>
  <w:num w:numId="23" w16cid:durableId="2098163567">
    <w:abstractNumId w:val="10"/>
  </w:num>
  <w:num w:numId="24" w16cid:durableId="1192572447">
    <w:abstractNumId w:val="9"/>
  </w:num>
  <w:num w:numId="25" w16cid:durableId="1766726538">
    <w:abstractNumId w:val="25"/>
  </w:num>
  <w:num w:numId="26" w16cid:durableId="1218785472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605"/>
    <w:rsid w:val="00013C33"/>
    <w:rsid w:val="00017801"/>
    <w:rsid w:val="00032B5D"/>
    <w:rsid w:val="00034007"/>
    <w:rsid w:val="00036B6C"/>
    <w:rsid w:val="00041034"/>
    <w:rsid w:val="00041E6A"/>
    <w:rsid w:val="000702E8"/>
    <w:rsid w:val="000750DB"/>
    <w:rsid w:val="00076F02"/>
    <w:rsid w:val="0009485D"/>
    <w:rsid w:val="000A1919"/>
    <w:rsid w:val="000C0A36"/>
    <w:rsid w:val="000C6605"/>
    <w:rsid w:val="000F75BB"/>
    <w:rsid w:val="00106BB0"/>
    <w:rsid w:val="00112E26"/>
    <w:rsid w:val="00124F73"/>
    <w:rsid w:val="0014194D"/>
    <w:rsid w:val="00142969"/>
    <w:rsid w:val="00151C91"/>
    <w:rsid w:val="00160D93"/>
    <w:rsid w:val="00175E39"/>
    <w:rsid w:val="00176217"/>
    <w:rsid w:val="00181461"/>
    <w:rsid w:val="001A2A63"/>
    <w:rsid w:val="001B113C"/>
    <w:rsid w:val="001B4C7A"/>
    <w:rsid w:val="001B5BB3"/>
    <w:rsid w:val="001D62FB"/>
    <w:rsid w:val="001D6790"/>
    <w:rsid w:val="001E1C52"/>
    <w:rsid w:val="001E55E0"/>
    <w:rsid w:val="002029F0"/>
    <w:rsid w:val="00203E26"/>
    <w:rsid w:val="00221EB2"/>
    <w:rsid w:val="00222450"/>
    <w:rsid w:val="002336D6"/>
    <w:rsid w:val="0024161F"/>
    <w:rsid w:val="00250AC5"/>
    <w:rsid w:val="002705F2"/>
    <w:rsid w:val="00270E68"/>
    <w:rsid w:val="00282053"/>
    <w:rsid w:val="00290DAF"/>
    <w:rsid w:val="00296CFE"/>
    <w:rsid w:val="002C5B48"/>
    <w:rsid w:val="002C6F42"/>
    <w:rsid w:val="002D1466"/>
    <w:rsid w:val="002D4F7C"/>
    <w:rsid w:val="002F6837"/>
    <w:rsid w:val="00300C19"/>
    <w:rsid w:val="00330925"/>
    <w:rsid w:val="003309E2"/>
    <w:rsid w:val="00334FDC"/>
    <w:rsid w:val="00344F45"/>
    <w:rsid w:val="00345B1C"/>
    <w:rsid w:val="003511D7"/>
    <w:rsid w:val="00353F5D"/>
    <w:rsid w:val="0036104D"/>
    <w:rsid w:val="00362D7E"/>
    <w:rsid w:val="00373BB9"/>
    <w:rsid w:val="00383543"/>
    <w:rsid w:val="00391973"/>
    <w:rsid w:val="003A3798"/>
    <w:rsid w:val="003B3D0F"/>
    <w:rsid w:val="003C4B8A"/>
    <w:rsid w:val="003C65CE"/>
    <w:rsid w:val="003D79E2"/>
    <w:rsid w:val="003F5FCC"/>
    <w:rsid w:val="0041365F"/>
    <w:rsid w:val="00415466"/>
    <w:rsid w:val="00446867"/>
    <w:rsid w:val="00480387"/>
    <w:rsid w:val="004811D9"/>
    <w:rsid w:val="004A1F48"/>
    <w:rsid w:val="004D076D"/>
    <w:rsid w:val="004E532F"/>
    <w:rsid w:val="004E7273"/>
    <w:rsid w:val="004F0BF9"/>
    <w:rsid w:val="00501B78"/>
    <w:rsid w:val="00505C44"/>
    <w:rsid w:val="005067DD"/>
    <w:rsid w:val="00515F14"/>
    <w:rsid w:val="005566FB"/>
    <w:rsid w:val="00560FA5"/>
    <w:rsid w:val="005655C4"/>
    <w:rsid w:val="0057409D"/>
    <w:rsid w:val="005767F4"/>
    <w:rsid w:val="00583058"/>
    <w:rsid w:val="00590E83"/>
    <w:rsid w:val="005957EC"/>
    <w:rsid w:val="00596346"/>
    <w:rsid w:val="005A6351"/>
    <w:rsid w:val="005B0CEF"/>
    <w:rsid w:val="005B4EEC"/>
    <w:rsid w:val="005C08DA"/>
    <w:rsid w:val="005C4926"/>
    <w:rsid w:val="005D04AB"/>
    <w:rsid w:val="005D1805"/>
    <w:rsid w:val="005E3260"/>
    <w:rsid w:val="005F16E5"/>
    <w:rsid w:val="00600B86"/>
    <w:rsid w:val="00607CFA"/>
    <w:rsid w:val="00613312"/>
    <w:rsid w:val="006202BF"/>
    <w:rsid w:val="006214D5"/>
    <w:rsid w:val="00625E06"/>
    <w:rsid w:val="00645C78"/>
    <w:rsid w:val="00646772"/>
    <w:rsid w:val="00663BA6"/>
    <w:rsid w:val="006641C9"/>
    <w:rsid w:val="00672B53"/>
    <w:rsid w:val="00673331"/>
    <w:rsid w:val="00683CD4"/>
    <w:rsid w:val="00685B8A"/>
    <w:rsid w:val="00691EDB"/>
    <w:rsid w:val="006944F2"/>
    <w:rsid w:val="0069760F"/>
    <w:rsid w:val="00697A13"/>
    <w:rsid w:val="006A16B9"/>
    <w:rsid w:val="006B3838"/>
    <w:rsid w:val="006D6EE8"/>
    <w:rsid w:val="006F7DD0"/>
    <w:rsid w:val="00712214"/>
    <w:rsid w:val="00714480"/>
    <w:rsid w:val="00732CB2"/>
    <w:rsid w:val="0073483F"/>
    <w:rsid w:val="00735E12"/>
    <w:rsid w:val="00737536"/>
    <w:rsid w:val="00737EFB"/>
    <w:rsid w:val="0075181B"/>
    <w:rsid w:val="00752705"/>
    <w:rsid w:val="00766E89"/>
    <w:rsid w:val="00767D98"/>
    <w:rsid w:val="0077425F"/>
    <w:rsid w:val="00792EB1"/>
    <w:rsid w:val="00794668"/>
    <w:rsid w:val="007A6B9A"/>
    <w:rsid w:val="007B762A"/>
    <w:rsid w:val="007C30AB"/>
    <w:rsid w:val="007C3A00"/>
    <w:rsid w:val="007F373B"/>
    <w:rsid w:val="007F5AFE"/>
    <w:rsid w:val="00812A38"/>
    <w:rsid w:val="00814259"/>
    <w:rsid w:val="008163FB"/>
    <w:rsid w:val="0083473C"/>
    <w:rsid w:val="00840C36"/>
    <w:rsid w:val="0085563C"/>
    <w:rsid w:val="008644B0"/>
    <w:rsid w:val="00872C63"/>
    <w:rsid w:val="008756DF"/>
    <w:rsid w:val="00880349"/>
    <w:rsid w:val="00880504"/>
    <w:rsid w:val="00884D21"/>
    <w:rsid w:val="00892FF4"/>
    <w:rsid w:val="00896AF4"/>
    <w:rsid w:val="008A49AC"/>
    <w:rsid w:val="008A6459"/>
    <w:rsid w:val="008A64B3"/>
    <w:rsid w:val="008B2AD8"/>
    <w:rsid w:val="008C0BB4"/>
    <w:rsid w:val="008C2A15"/>
    <w:rsid w:val="008D24CE"/>
    <w:rsid w:val="008D6ECB"/>
    <w:rsid w:val="008F7890"/>
    <w:rsid w:val="00913278"/>
    <w:rsid w:val="00913D46"/>
    <w:rsid w:val="00930525"/>
    <w:rsid w:val="00954BAB"/>
    <w:rsid w:val="00955CE5"/>
    <w:rsid w:val="00967387"/>
    <w:rsid w:val="00980380"/>
    <w:rsid w:val="00982401"/>
    <w:rsid w:val="00990718"/>
    <w:rsid w:val="00992255"/>
    <w:rsid w:val="009A30D5"/>
    <w:rsid w:val="009A35C2"/>
    <w:rsid w:val="009A3B6A"/>
    <w:rsid w:val="009A3F8E"/>
    <w:rsid w:val="009A6A73"/>
    <w:rsid w:val="009B2DB6"/>
    <w:rsid w:val="009C082F"/>
    <w:rsid w:val="009C5C10"/>
    <w:rsid w:val="009D27D5"/>
    <w:rsid w:val="009D4148"/>
    <w:rsid w:val="00A05DF4"/>
    <w:rsid w:val="00A1141B"/>
    <w:rsid w:val="00A21BAF"/>
    <w:rsid w:val="00A263B9"/>
    <w:rsid w:val="00A42D9F"/>
    <w:rsid w:val="00A522AF"/>
    <w:rsid w:val="00A70950"/>
    <w:rsid w:val="00A760A4"/>
    <w:rsid w:val="00A7662C"/>
    <w:rsid w:val="00A77DC2"/>
    <w:rsid w:val="00AB10D2"/>
    <w:rsid w:val="00AB2D48"/>
    <w:rsid w:val="00AB36BD"/>
    <w:rsid w:val="00AB42A5"/>
    <w:rsid w:val="00AB7767"/>
    <w:rsid w:val="00AC0075"/>
    <w:rsid w:val="00AC1D53"/>
    <w:rsid w:val="00AC2B2A"/>
    <w:rsid w:val="00AC57A7"/>
    <w:rsid w:val="00AC7B75"/>
    <w:rsid w:val="00AD42F3"/>
    <w:rsid w:val="00AE1B09"/>
    <w:rsid w:val="00AE3504"/>
    <w:rsid w:val="00AF0D0F"/>
    <w:rsid w:val="00AF63DE"/>
    <w:rsid w:val="00B066D9"/>
    <w:rsid w:val="00B1619D"/>
    <w:rsid w:val="00B205BE"/>
    <w:rsid w:val="00B23299"/>
    <w:rsid w:val="00B24FE7"/>
    <w:rsid w:val="00B26CE1"/>
    <w:rsid w:val="00B42453"/>
    <w:rsid w:val="00B52A30"/>
    <w:rsid w:val="00B54390"/>
    <w:rsid w:val="00B71736"/>
    <w:rsid w:val="00B835B7"/>
    <w:rsid w:val="00B87D56"/>
    <w:rsid w:val="00B90372"/>
    <w:rsid w:val="00B90565"/>
    <w:rsid w:val="00BA331F"/>
    <w:rsid w:val="00BA7189"/>
    <w:rsid w:val="00BA7760"/>
    <w:rsid w:val="00BB2E43"/>
    <w:rsid w:val="00BC1F45"/>
    <w:rsid w:val="00BC28A5"/>
    <w:rsid w:val="00BC3D86"/>
    <w:rsid w:val="00BC4600"/>
    <w:rsid w:val="00BD65A7"/>
    <w:rsid w:val="00BF57CF"/>
    <w:rsid w:val="00C02B1A"/>
    <w:rsid w:val="00C034AD"/>
    <w:rsid w:val="00C04331"/>
    <w:rsid w:val="00C1197F"/>
    <w:rsid w:val="00C14998"/>
    <w:rsid w:val="00C15C94"/>
    <w:rsid w:val="00C3058D"/>
    <w:rsid w:val="00C3476C"/>
    <w:rsid w:val="00C4101F"/>
    <w:rsid w:val="00C41719"/>
    <w:rsid w:val="00C44056"/>
    <w:rsid w:val="00C45161"/>
    <w:rsid w:val="00C45B35"/>
    <w:rsid w:val="00C50ACC"/>
    <w:rsid w:val="00C800E1"/>
    <w:rsid w:val="00C8562A"/>
    <w:rsid w:val="00C97C71"/>
    <w:rsid w:val="00CA1B17"/>
    <w:rsid w:val="00CA1B1F"/>
    <w:rsid w:val="00CB27E6"/>
    <w:rsid w:val="00CB5E1D"/>
    <w:rsid w:val="00CD2219"/>
    <w:rsid w:val="00CD5CB7"/>
    <w:rsid w:val="00CE32C7"/>
    <w:rsid w:val="00CF1FB7"/>
    <w:rsid w:val="00CF2CAE"/>
    <w:rsid w:val="00D06AD3"/>
    <w:rsid w:val="00D106CA"/>
    <w:rsid w:val="00D12B62"/>
    <w:rsid w:val="00D1450B"/>
    <w:rsid w:val="00D37159"/>
    <w:rsid w:val="00D4236E"/>
    <w:rsid w:val="00D46887"/>
    <w:rsid w:val="00D5268C"/>
    <w:rsid w:val="00D6213D"/>
    <w:rsid w:val="00D635B9"/>
    <w:rsid w:val="00D655C5"/>
    <w:rsid w:val="00D72C92"/>
    <w:rsid w:val="00D74AF9"/>
    <w:rsid w:val="00D93838"/>
    <w:rsid w:val="00DA09E1"/>
    <w:rsid w:val="00DA1A7F"/>
    <w:rsid w:val="00DB04D7"/>
    <w:rsid w:val="00DB6855"/>
    <w:rsid w:val="00DB69E7"/>
    <w:rsid w:val="00DB7D3E"/>
    <w:rsid w:val="00DC0E2B"/>
    <w:rsid w:val="00DD2769"/>
    <w:rsid w:val="00DD7EC9"/>
    <w:rsid w:val="00E33957"/>
    <w:rsid w:val="00E41C67"/>
    <w:rsid w:val="00E52C88"/>
    <w:rsid w:val="00E626A8"/>
    <w:rsid w:val="00E6768F"/>
    <w:rsid w:val="00E82859"/>
    <w:rsid w:val="00E875D0"/>
    <w:rsid w:val="00E97271"/>
    <w:rsid w:val="00EA2B65"/>
    <w:rsid w:val="00EC4F77"/>
    <w:rsid w:val="00ED30C1"/>
    <w:rsid w:val="00ED34BD"/>
    <w:rsid w:val="00EF12A4"/>
    <w:rsid w:val="00EF7EB8"/>
    <w:rsid w:val="00F0745F"/>
    <w:rsid w:val="00F10259"/>
    <w:rsid w:val="00F132F7"/>
    <w:rsid w:val="00F17D7C"/>
    <w:rsid w:val="00F21AAE"/>
    <w:rsid w:val="00F309AF"/>
    <w:rsid w:val="00F3742E"/>
    <w:rsid w:val="00F45B4A"/>
    <w:rsid w:val="00F63CFF"/>
    <w:rsid w:val="00F70460"/>
    <w:rsid w:val="00F720C2"/>
    <w:rsid w:val="00F745A5"/>
    <w:rsid w:val="00F82043"/>
    <w:rsid w:val="00F83D08"/>
    <w:rsid w:val="00F843F5"/>
    <w:rsid w:val="00F84863"/>
    <w:rsid w:val="00FA07C9"/>
    <w:rsid w:val="00FA5183"/>
    <w:rsid w:val="00FB0E52"/>
    <w:rsid w:val="00FB5FD2"/>
    <w:rsid w:val="00FD654D"/>
    <w:rsid w:val="00FE7820"/>
    <w:rsid w:val="00FE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05FB7CB"/>
  <w15:docId w15:val="{2DAF89CB-0570-4D1A-95BD-4290E9CE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2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yle1">
    <w:name w:val="Style1"/>
    <w:basedOn w:val="Navaden"/>
    <w:rsid w:val="000C6605"/>
    <w:rPr>
      <w:rFonts w:ascii="Arial" w:hAnsi="Arial"/>
      <w:szCs w:val="20"/>
      <w:lang w:val="en-GB" w:eastAsia="en-US"/>
    </w:rPr>
  </w:style>
  <w:style w:type="paragraph" w:styleId="Odstavekseznama">
    <w:name w:val="List Paragraph"/>
    <w:basedOn w:val="Navaden"/>
    <w:uiPriority w:val="34"/>
    <w:qFormat/>
    <w:rsid w:val="000C6605"/>
    <w:pPr>
      <w:ind w:left="720"/>
      <w:contextualSpacing/>
    </w:pPr>
  </w:style>
  <w:style w:type="table" w:styleId="Tabelamrea">
    <w:name w:val="Table Grid"/>
    <w:basedOn w:val="Navadnatabela"/>
    <w:uiPriority w:val="59"/>
    <w:rsid w:val="00737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050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0504"/>
    <w:rPr>
      <w:rFonts w:ascii="Segoe UI" w:eastAsia="Times New Roman" w:hAnsi="Segoe UI" w:cs="Segoe UI"/>
      <w:sz w:val="18"/>
      <w:szCs w:val="18"/>
      <w:lang w:eastAsia="sl-SI"/>
    </w:rPr>
  </w:style>
  <w:style w:type="paragraph" w:customStyle="1" w:styleId="Vsebinatabele">
    <w:name w:val="Vsebina tabele"/>
    <w:basedOn w:val="Navaden"/>
    <w:rsid w:val="00EC4F77"/>
    <w:pPr>
      <w:suppressLineNumbers/>
      <w:suppressAutoHyphens/>
    </w:pPr>
    <w:rPr>
      <w:i/>
      <w:sz w:val="28"/>
      <w:szCs w:val="20"/>
      <w:lang w:eastAsia="ar-SA"/>
    </w:rPr>
  </w:style>
  <w:style w:type="character" w:styleId="Hiperpovezava">
    <w:name w:val="Hyperlink"/>
    <w:basedOn w:val="Privzetapisavaodstavka"/>
    <w:uiPriority w:val="99"/>
    <w:unhideWhenUsed/>
    <w:rsid w:val="00C03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3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semic.si" TargetMode="External"/><Relationship Id="rId2" Type="http://schemas.openxmlformats.org/officeDocument/2006/relationships/hyperlink" Target="http://www.semic.si" TargetMode="External"/><Relationship Id="rId1" Type="http://schemas.openxmlformats.org/officeDocument/2006/relationships/hyperlink" Target="mailto:obcina@semic.si" TargetMode="External"/><Relationship Id="rId4" Type="http://schemas.openxmlformats.org/officeDocument/2006/relationships/hyperlink" Target="http://www.semic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ogl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B8BA6-B93D-482A-91A2-23CC5344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</dc:creator>
  <cp:lastModifiedBy>Tatjana Zorc</cp:lastModifiedBy>
  <cp:revision>4</cp:revision>
  <cp:lastPrinted>2025-03-20T08:08:00Z</cp:lastPrinted>
  <dcterms:created xsi:type="dcterms:W3CDTF">2025-11-07T09:15:00Z</dcterms:created>
  <dcterms:modified xsi:type="dcterms:W3CDTF">2025-11-12T10:12:00Z</dcterms:modified>
</cp:coreProperties>
</file>